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F9356C">
      <w:pPr>
        <w:spacing w:after="0"/>
        <w:jc w:val="center"/>
        <w:rPr>
          <w:b/>
        </w:rPr>
      </w:pPr>
      <w:r>
        <w:rPr>
          <w:sz w:val="24"/>
          <w:szCs w:val="24"/>
        </w:rPr>
        <w:drawing>
          <wp:inline distT="0" distB="0" distL="0" distR="0">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png" descr="A picture containing icon&#10;&#10;Description automatically generated"/>
                    <pic:cNvPicPr preferRelativeResize="0"/>
                  </pic:nvPicPr>
                  <pic:blipFill>
                    <a:blip r:embed="rId10"/>
                    <a:srcRect/>
                    <a:stretch>
                      <a:fillRect/>
                    </a:stretch>
                  </pic:blipFill>
                  <pic:spPr>
                    <a:xfrm>
                      <a:off x="0" y="0"/>
                      <a:ext cx="4645660" cy="1347470"/>
                    </a:xfrm>
                    <a:prstGeom prst="rect">
                      <a:avLst/>
                    </a:prstGeom>
                  </pic:spPr>
                </pic:pic>
              </a:graphicData>
            </a:graphic>
          </wp:inline>
        </w:drawing>
      </w:r>
    </w:p>
    <w:p w14:paraId="40833C23">
      <w:pPr>
        <w:spacing w:after="0"/>
        <w:jc w:val="center"/>
        <w:rPr>
          <w:b/>
        </w:rPr>
      </w:pPr>
    </w:p>
    <w:p w14:paraId="05A6E4A2">
      <w:pPr>
        <w:spacing w:after="0"/>
        <w:jc w:val="center"/>
        <w:rPr>
          <w:b/>
        </w:rPr>
      </w:pPr>
    </w:p>
    <w:p w14:paraId="6E9DCD20">
      <w:pPr>
        <w:spacing w:after="0"/>
        <w:jc w:val="center"/>
        <w:rPr>
          <w:b/>
        </w:rPr>
      </w:pPr>
      <w:r>
        <w:rPr>
          <w:b/>
        </w:rPr>
        <w:t xml:space="preserve">CCT College Dublin Continuous Assessment </w:t>
      </w:r>
    </w:p>
    <w:p w14:paraId="6154F2B9">
      <w:pPr>
        <w:spacing w:after="0"/>
        <w:rPr>
          <w:i/>
        </w:rPr>
      </w:pPr>
    </w:p>
    <w:tbl>
      <w:tblPr>
        <w:tblStyle w:val="33"/>
        <w:tblW w:w="949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38"/>
        <w:gridCol w:w="3085"/>
        <w:gridCol w:w="1876"/>
        <w:gridCol w:w="2694"/>
      </w:tblGrid>
      <w:tr w14:paraId="3A461A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12F09FBE">
            <w:pPr>
              <w:spacing w:after="0" w:line="240" w:lineRule="auto"/>
              <w:rPr>
                <w:b/>
              </w:rPr>
            </w:pPr>
            <w:r>
              <w:rPr>
                <w:b/>
              </w:rPr>
              <w:t>Programme Title:</w:t>
            </w:r>
          </w:p>
        </w:tc>
        <w:tc>
          <w:tcPr>
            <w:tcW w:w="7655" w:type="dxa"/>
            <w:gridSpan w:val="3"/>
          </w:tcPr>
          <w:p w14:paraId="342CEB28">
            <w:pPr>
              <w:spacing w:after="0" w:line="240" w:lineRule="auto"/>
              <w:rPr>
                <w:i/>
              </w:rPr>
            </w:pPr>
            <w:r>
              <w:rPr>
                <w:i/>
              </w:rPr>
              <w:t xml:space="preserve">BSc (Hons) in Computing in IT </w:t>
            </w:r>
          </w:p>
        </w:tc>
      </w:tr>
      <w:tr w14:paraId="7CEF8A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2E7A1AB7">
            <w:pPr>
              <w:spacing w:after="0" w:line="240" w:lineRule="auto"/>
              <w:rPr>
                <w:b/>
              </w:rPr>
            </w:pPr>
            <w:r>
              <w:rPr>
                <w:b/>
              </w:rPr>
              <w:t>Delivery Mode:</w:t>
            </w:r>
          </w:p>
        </w:tc>
        <w:tc>
          <w:tcPr>
            <w:tcW w:w="7655" w:type="dxa"/>
            <w:gridSpan w:val="3"/>
          </w:tcPr>
          <w:p w14:paraId="1D5FBD58">
            <w:pPr>
              <w:spacing w:after="0" w:line="240" w:lineRule="auto"/>
              <w:rPr>
                <w:i/>
              </w:rPr>
            </w:pPr>
            <w:r>
              <w:t>FT</w:t>
            </w:r>
          </w:p>
        </w:tc>
      </w:tr>
      <w:tr w14:paraId="20F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0CAC85EF">
            <w:pPr>
              <w:spacing w:after="0" w:line="240" w:lineRule="auto"/>
              <w:rPr>
                <w:b/>
              </w:rPr>
            </w:pPr>
            <w:r>
              <w:rPr>
                <w:b/>
              </w:rPr>
              <w:t>Cohort Details:</w:t>
            </w:r>
          </w:p>
        </w:tc>
        <w:tc>
          <w:tcPr>
            <w:tcW w:w="7655" w:type="dxa"/>
            <w:gridSpan w:val="3"/>
          </w:tcPr>
          <w:p w14:paraId="66D553A6">
            <w:pPr>
              <w:spacing w:after="0" w:line="240" w:lineRule="auto"/>
              <w:rPr>
                <w:i/>
              </w:rPr>
            </w:pPr>
            <w:r>
              <w:rPr>
                <w:i/>
              </w:rPr>
              <w:t xml:space="preserve"> (BSc (Hons) in Computing in IT - Sept 2021 cohort)cohort Stage 4 Sem 1</w:t>
            </w:r>
          </w:p>
        </w:tc>
      </w:tr>
      <w:tr w14:paraId="007A75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3CC5DBFB">
            <w:pPr>
              <w:spacing w:after="0" w:line="240" w:lineRule="auto"/>
            </w:pPr>
            <w:r>
              <w:rPr>
                <w:b/>
              </w:rPr>
              <w:t>Module Title(s)</w:t>
            </w:r>
            <w:r>
              <w:t>:</w:t>
            </w:r>
          </w:p>
        </w:tc>
        <w:tc>
          <w:tcPr>
            <w:tcW w:w="7655" w:type="dxa"/>
            <w:gridSpan w:val="3"/>
          </w:tcPr>
          <w:p w14:paraId="15FC05E2">
            <w:pPr>
              <w:spacing w:after="0" w:line="240" w:lineRule="auto"/>
              <w:rPr>
                <w:i/>
              </w:rPr>
            </w:pPr>
            <w:r>
              <w:rPr>
                <w:i/>
              </w:rPr>
              <w:t>Artificial Intelligence</w:t>
            </w:r>
          </w:p>
        </w:tc>
      </w:tr>
      <w:tr w14:paraId="4CF1E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74F8F8D8">
            <w:pPr>
              <w:spacing w:after="0" w:line="240" w:lineRule="auto"/>
              <w:rPr>
                <w:b/>
              </w:rPr>
            </w:pPr>
            <w:r>
              <w:rPr>
                <w:b/>
              </w:rPr>
              <w:t>Assignment Type:</w:t>
            </w:r>
          </w:p>
        </w:tc>
        <w:tc>
          <w:tcPr>
            <w:tcW w:w="3085" w:type="dxa"/>
          </w:tcPr>
          <w:p w14:paraId="0E6F7387">
            <w:pPr>
              <w:spacing w:after="0" w:line="240" w:lineRule="auto"/>
              <w:rPr>
                <w:i/>
              </w:rPr>
            </w:pPr>
            <w:r>
              <w:rPr>
                <w:i/>
              </w:rPr>
              <w:t>Individual</w:t>
            </w:r>
          </w:p>
        </w:tc>
        <w:tc>
          <w:tcPr>
            <w:tcW w:w="1876" w:type="dxa"/>
          </w:tcPr>
          <w:p w14:paraId="64AFC733">
            <w:pPr>
              <w:spacing w:after="0" w:line="240" w:lineRule="auto"/>
              <w:rPr>
                <w:b/>
              </w:rPr>
            </w:pPr>
            <w:r>
              <w:rPr>
                <w:b/>
              </w:rPr>
              <w:t>Weighting(s):</w:t>
            </w:r>
          </w:p>
        </w:tc>
        <w:tc>
          <w:tcPr>
            <w:tcW w:w="2694" w:type="dxa"/>
          </w:tcPr>
          <w:p w14:paraId="4679E278">
            <w:pPr>
              <w:spacing w:after="0" w:line="240" w:lineRule="auto"/>
              <w:rPr>
                <w:i/>
              </w:rPr>
            </w:pPr>
            <w:r>
              <w:rPr>
                <w:i/>
              </w:rPr>
              <w:t>40%</w:t>
            </w:r>
          </w:p>
        </w:tc>
      </w:tr>
      <w:tr w14:paraId="01005B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76649F0C">
            <w:pPr>
              <w:spacing w:after="0" w:line="240" w:lineRule="auto"/>
              <w:rPr>
                <w:b/>
              </w:rPr>
            </w:pPr>
            <w:r>
              <w:rPr>
                <w:b/>
              </w:rPr>
              <w:t>Assignment Title:</w:t>
            </w:r>
          </w:p>
        </w:tc>
        <w:tc>
          <w:tcPr>
            <w:tcW w:w="7655" w:type="dxa"/>
            <w:gridSpan w:val="3"/>
          </w:tcPr>
          <w:p w14:paraId="0D368E5E">
            <w:pPr>
              <w:spacing w:after="0" w:line="240" w:lineRule="auto"/>
              <w:rPr>
                <w:i/>
              </w:rPr>
            </w:pPr>
            <w:r>
              <w:rPr>
                <w:i/>
              </w:rPr>
              <w:t>L8_CA_1_AI</w:t>
            </w:r>
          </w:p>
        </w:tc>
      </w:tr>
      <w:tr w14:paraId="30E159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05B4D68F">
            <w:pPr>
              <w:spacing w:after="0" w:line="240" w:lineRule="auto"/>
              <w:rPr>
                <w:b/>
              </w:rPr>
            </w:pPr>
            <w:r>
              <w:rPr>
                <w:b/>
              </w:rPr>
              <w:t>Lecturer(s)</w:t>
            </w:r>
            <w:r>
              <w:t>:</w:t>
            </w:r>
          </w:p>
        </w:tc>
        <w:tc>
          <w:tcPr>
            <w:tcW w:w="7655" w:type="dxa"/>
            <w:gridSpan w:val="3"/>
          </w:tcPr>
          <w:p w14:paraId="0597F010">
            <w:pPr>
              <w:spacing w:after="0" w:line="240" w:lineRule="auto"/>
              <w:rPr>
                <w:i/>
              </w:rPr>
            </w:pPr>
            <w:r>
              <w:rPr>
                <w:i/>
              </w:rPr>
              <w:t>David McQuaid</w:t>
            </w:r>
          </w:p>
        </w:tc>
      </w:tr>
      <w:tr w14:paraId="34B95A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50225457">
            <w:pPr>
              <w:spacing w:after="0" w:line="240" w:lineRule="auto"/>
              <w:rPr>
                <w:b/>
              </w:rPr>
            </w:pPr>
            <w:r>
              <w:rPr>
                <w:b/>
              </w:rPr>
              <w:t>Issue Date:</w:t>
            </w:r>
          </w:p>
        </w:tc>
        <w:tc>
          <w:tcPr>
            <w:tcW w:w="7655" w:type="dxa"/>
            <w:gridSpan w:val="3"/>
          </w:tcPr>
          <w:p w14:paraId="39DED5B5">
            <w:pPr>
              <w:spacing w:after="0" w:line="240" w:lineRule="auto"/>
              <w:rPr>
                <w:i/>
              </w:rPr>
            </w:pPr>
            <w:r>
              <w:rPr>
                <w:i/>
              </w:rPr>
              <w:t>14/10/2024</w:t>
            </w:r>
          </w:p>
        </w:tc>
      </w:tr>
      <w:tr w14:paraId="65FFED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45CF8B26">
            <w:pPr>
              <w:spacing w:after="0" w:line="240" w:lineRule="auto"/>
              <w:rPr>
                <w:b/>
              </w:rPr>
            </w:pPr>
            <w:r>
              <w:rPr>
                <w:b/>
              </w:rPr>
              <w:t>Submission Deadline Date:</w:t>
            </w:r>
          </w:p>
        </w:tc>
        <w:tc>
          <w:tcPr>
            <w:tcW w:w="7655" w:type="dxa"/>
            <w:gridSpan w:val="3"/>
          </w:tcPr>
          <w:p w14:paraId="71422029">
            <w:pPr>
              <w:spacing w:after="0" w:line="240" w:lineRule="auto"/>
              <w:rPr>
                <w:i/>
              </w:rPr>
            </w:pPr>
            <w:r>
              <w:rPr>
                <w:i/>
              </w:rPr>
              <w:t>03/11/2024 11.59pm</w:t>
            </w:r>
          </w:p>
          <w:p w14:paraId="10D8BE0F">
            <w:pPr>
              <w:spacing w:after="0" w:line="240" w:lineRule="auto"/>
              <w:rPr>
                <w:i/>
              </w:rPr>
            </w:pPr>
          </w:p>
        </w:tc>
      </w:tr>
      <w:tr w14:paraId="67DB0F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vAlign w:val="center"/>
          </w:tcPr>
          <w:p w14:paraId="2659C0A7">
            <w:pPr>
              <w:spacing w:after="0" w:line="240" w:lineRule="auto"/>
              <w:rPr>
                <w:b/>
              </w:rPr>
            </w:pPr>
            <w:r>
              <w:rPr>
                <w:b/>
              </w:rPr>
              <w:t>Late Submission Penalty:</w:t>
            </w:r>
          </w:p>
        </w:tc>
        <w:tc>
          <w:tcPr>
            <w:tcW w:w="7655" w:type="dxa"/>
            <w:gridSpan w:val="3"/>
          </w:tcPr>
          <w:p w14:paraId="5C4093EB">
            <w:pPr>
              <w:spacing w:after="0" w:line="240" w:lineRule="auto"/>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347782A0">
            <w:pPr>
              <w:spacing w:after="0" w:line="240" w:lineRule="auto"/>
              <w:rPr>
                <w:i/>
              </w:rPr>
            </w:pPr>
            <w:r>
              <w:t xml:space="preserve">Submissions received more than 5 calendar days after the deadline above </w:t>
            </w:r>
            <w:r>
              <w:rPr>
                <w:b/>
                <w:u w:val="single"/>
              </w:rPr>
              <w:t>will not</w:t>
            </w:r>
            <w:r>
              <w:t xml:space="preserve"> be accepted and a mark of 0% will be awarded. </w:t>
            </w:r>
          </w:p>
        </w:tc>
      </w:tr>
      <w:tr w14:paraId="52501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vAlign w:val="center"/>
          </w:tcPr>
          <w:p w14:paraId="59E74C13">
            <w:pPr>
              <w:spacing w:after="0" w:line="240" w:lineRule="auto"/>
              <w:rPr>
                <w:b/>
              </w:rPr>
            </w:pPr>
            <w:r>
              <w:rPr>
                <w:b/>
              </w:rPr>
              <w:t>Method of Submission:</w:t>
            </w:r>
          </w:p>
        </w:tc>
        <w:tc>
          <w:tcPr>
            <w:tcW w:w="7655" w:type="dxa"/>
            <w:gridSpan w:val="3"/>
            <w:vAlign w:val="center"/>
          </w:tcPr>
          <w:p w14:paraId="195E50D8">
            <w:pPr>
              <w:spacing w:after="0" w:line="240" w:lineRule="auto"/>
              <w:rPr>
                <w:i/>
              </w:rPr>
            </w:pPr>
            <w:r>
              <w:rPr>
                <w:b/>
              </w:rPr>
              <w:t>This assignment is submitted via Moodle.</w:t>
            </w:r>
          </w:p>
        </w:tc>
      </w:tr>
      <w:tr w14:paraId="085898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vAlign w:val="center"/>
          </w:tcPr>
          <w:p w14:paraId="66783AFD">
            <w:pPr>
              <w:spacing w:after="0" w:line="240" w:lineRule="auto"/>
              <w:rPr>
                <w:b/>
              </w:rPr>
            </w:pPr>
            <w:r>
              <w:rPr>
                <w:b/>
              </w:rPr>
              <w:t>Instructions for Submission:</w:t>
            </w:r>
          </w:p>
        </w:tc>
        <w:tc>
          <w:tcPr>
            <w:tcW w:w="7655" w:type="dxa"/>
            <w:gridSpan w:val="3"/>
            <w:vAlign w:val="center"/>
          </w:tcPr>
          <w:p w14:paraId="331DC431">
            <w:pPr>
              <w:spacing w:before="69" w:after="0" w:line="300" w:lineRule="auto"/>
              <w:rPr>
                <w:i/>
              </w:rPr>
            </w:pPr>
            <w:r>
              <w:rPr>
                <w:i/>
              </w:rPr>
              <w:t>Please do not ZIP your files. ALL files must be uploaded individually (to a maximum of 20 files)</w:t>
            </w:r>
          </w:p>
          <w:p w14:paraId="2D7BFAFD">
            <w:pPr>
              <w:spacing w:before="69" w:after="0" w:line="300" w:lineRule="auto"/>
              <w:rPr>
                <w:i/>
              </w:rPr>
            </w:pPr>
            <w:r>
              <w:rPr>
                <w:i/>
              </w:rPr>
              <w:t xml:space="preserve">Expected files: Poster(ppt document only, NO PDFs), Code files </w:t>
            </w:r>
          </w:p>
        </w:tc>
      </w:tr>
      <w:tr w14:paraId="0BB02E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vAlign w:val="center"/>
          </w:tcPr>
          <w:p w14:paraId="49D1B448">
            <w:pPr>
              <w:spacing w:after="0" w:line="240" w:lineRule="auto"/>
              <w:rPr>
                <w:b/>
              </w:rPr>
            </w:pPr>
            <w:r>
              <w:rPr>
                <w:b/>
              </w:rPr>
              <w:t>Feedback Method:</w:t>
            </w:r>
          </w:p>
        </w:tc>
        <w:tc>
          <w:tcPr>
            <w:tcW w:w="7655" w:type="dxa"/>
            <w:gridSpan w:val="3"/>
            <w:vAlign w:val="center"/>
          </w:tcPr>
          <w:p w14:paraId="0CFE1D21">
            <w:pPr>
              <w:spacing w:after="0" w:line="240" w:lineRule="auto"/>
              <w:rPr>
                <w:i/>
              </w:rPr>
            </w:pPr>
            <w:r>
              <w:rPr>
                <w:b/>
              </w:rPr>
              <w:t>Results posted in Moodle gradebook</w:t>
            </w:r>
            <w:r>
              <w:t xml:space="preserve"> </w:t>
            </w:r>
          </w:p>
        </w:tc>
      </w:tr>
      <w:tr w14:paraId="61605F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tcPr>
          <w:p w14:paraId="0101BC43">
            <w:pPr>
              <w:spacing w:after="0" w:line="240" w:lineRule="auto"/>
            </w:pPr>
            <w:r>
              <w:rPr>
                <w:b/>
              </w:rPr>
              <w:t>Feedback Date:</w:t>
            </w:r>
          </w:p>
        </w:tc>
        <w:tc>
          <w:tcPr>
            <w:tcW w:w="7655" w:type="dxa"/>
            <w:gridSpan w:val="3"/>
          </w:tcPr>
          <w:p w14:paraId="257DACF1">
            <w:pPr>
              <w:spacing w:after="0" w:line="240" w:lineRule="auto"/>
            </w:pPr>
            <w:r>
              <w:rPr>
                <w:i/>
              </w:rPr>
              <w:t>21/11/2024</w:t>
            </w:r>
          </w:p>
        </w:tc>
      </w:tr>
    </w:tbl>
    <w:p w14:paraId="492F77EB">
      <w:pPr>
        <w:spacing w:after="0"/>
        <w:rPr>
          <w:b/>
        </w:rPr>
      </w:pPr>
    </w:p>
    <w:p w14:paraId="3D184BE9">
      <w:pPr>
        <w:spacing w:after="0"/>
        <w:rPr>
          <w:b/>
        </w:rPr>
      </w:pPr>
    </w:p>
    <w:p w14:paraId="682505CE">
      <w:pPr>
        <w:rPr>
          <w:b/>
        </w:rPr>
      </w:pPr>
      <w:r>
        <w:br w:type="page"/>
      </w:r>
    </w:p>
    <w:p w14:paraId="6F5C99B5">
      <w:pPr>
        <w:pStyle w:val="2"/>
      </w:pPr>
      <w:r>
        <w:t>Assessment Outline</w:t>
      </w:r>
    </w:p>
    <w:p w14:paraId="5F10E34E">
      <w:pPr>
        <w:pStyle w:val="3"/>
      </w:pPr>
      <w:bookmarkStart w:id="0" w:name="_heading=h.gggb7lo7pcwv" w:colFirst="0" w:colLast="0"/>
      <w:bookmarkEnd w:id="0"/>
      <w:r>
        <w:t>Description of Assessment Task</w:t>
      </w:r>
    </w:p>
    <w:p w14:paraId="3BD906EC">
      <w:pPr>
        <w:spacing w:after="0"/>
      </w:pPr>
      <w:r>
        <w:t>Students are advised to review and adhere to the submission requirements documented after the assessment task.</w:t>
      </w:r>
    </w:p>
    <w:p w14:paraId="47F709BB">
      <w:pPr>
        <w:spacing w:after="0"/>
        <w:rPr>
          <w:b/>
          <w:bCs/>
        </w:rPr>
      </w:pPr>
      <w:r>
        <w:rPr>
          <w:b/>
          <w:bCs/>
        </w:rPr>
        <w:t>It is Required that you use GitHub Classroom as your version control repository etc with regular commits of code and report versions. You may be called to a Viva to defend your work.</w:t>
      </w:r>
    </w:p>
    <w:p w14:paraId="288C21BC">
      <w:pPr>
        <w:spacing w:after="0"/>
        <w:rPr>
          <w:b/>
          <w:bCs/>
        </w:rPr>
      </w:pPr>
      <w:r>
        <w:rPr>
          <w:b/>
          <w:bCs/>
        </w:rPr>
        <w:t>You may ONLY use your CCT email address as your login, NO OTHER EMAIL WILL BE ACCEPTED</w:t>
      </w:r>
    </w:p>
    <w:p w14:paraId="22A6A93E">
      <w:pPr>
        <w:spacing w:after="0"/>
        <w:rPr>
          <w:b/>
          <w:bCs/>
        </w:rPr>
      </w:pPr>
      <w:r>
        <w:rPr>
          <w:b/>
          <w:bCs/>
        </w:rPr>
        <w:t xml:space="preserve">The Git Classroom link for this assignment is: </w:t>
      </w:r>
      <w:r>
        <w:fldChar w:fldCharType="begin"/>
      </w:r>
      <w:r>
        <w:instrText xml:space="preserve"> HYPERLINK "https://classroom.github.com/a/WQvk0lOw" </w:instrText>
      </w:r>
      <w:r>
        <w:fldChar w:fldCharType="separate"/>
      </w:r>
      <w:r>
        <w:rPr>
          <w:rStyle w:val="14"/>
          <w:b/>
          <w:bCs/>
        </w:rPr>
        <w:t>https://classroom.github.com/a/WQvk0lOw</w:t>
      </w:r>
      <w:r>
        <w:rPr>
          <w:rStyle w:val="17"/>
          <w:b/>
          <w:bCs/>
        </w:rPr>
        <w:fldChar w:fldCharType="end"/>
      </w:r>
    </w:p>
    <w:p w14:paraId="1395928C">
      <w:pPr>
        <w:spacing w:after="0"/>
        <w:rPr>
          <w:b/>
          <w:bCs/>
        </w:rPr>
      </w:pPr>
      <w:r>
        <w:rPr>
          <w:b/>
          <w:bCs/>
        </w:rPr>
        <w:t xml:space="preserve"> </w:t>
      </w:r>
    </w:p>
    <w:p w14:paraId="7B5CFE25">
      <w:pPr>
        <w:jc w:val="both"/>
      </w:pPr>
      <w:r>
        <w:t xml:space="preserve">In this continuous assessment, You are required to select ONE of the following </w:t>
      </w:r>
      <w:r>
        <w:rPr>
          <w:bCs/>
        </w:rPr>
        <w:t>AI systems or techniques</w:t>
      </w:r>
    </w:p>
    <w:p w14:paraId="60A455E3">
      <w:pPr>
        <w:pStyle w:val="22"/>
        <w:numPr>
          <w:ilvl w:val="0"/>
          <w:numId w:val="1"/>
        </w:numPr>
        <w:spacing w:after="0"/>
        <w:jc w:val="both"/>
      </w:pPr>
      <w:r>
        <w:t>Knowledge-based systems</w:t>
      </w:r>
    </w:p>
    <w:p w14:paraId="001BCE18">
      <w:pPr>
        <w:pStyle w:val="22"/>
        <w:numPr>
          <w:ilvl w:val="0"/>
          <w:numId w:val="1"/>
        </w:numPr>
        <w:spacing w:after="0"/>
        <w:jc w:val="both"/>
      </w:pPr>
      <w:r>
        <w:t>Computer vision</w:t>
      </w:r>
    </w:p>
    <w:p w14:paraId="59054FD8">
      <w:pPr>
        <w:pStyle w:val="22"/>
        <w:numPr>
          <w:ilvl w:val="0"/>
          <w:numId w:val="1"/>
        </w:numPr>
        <w:spacing w:after="0"/>
        <w:jc w:val="both"/>
      </w:pPr>
      <w:r>
        <w:t>Intelligent agents</w:t>
      </w:r>
      <w:bookmarkStart w:id="6" w:name="_GoBack"/>
      <w:bookmarkEnd w:id="6"/>
    </w:p>
    <w:p w14:paraId="0DBD632C">
      <w:pPr>
        <w:pStyle w:val="22"/>
        <w:numPr>
          <w:ilvl w:val="0"/>
          <w:numId w:val="1"/>
        </w:numPr>
        <w:spacing w:after="0"/>
        <w:jc w:val="both"/>
      </w:pPr>
      <w:r>
        <w:t>Affective Computing</w:t>
      </w:r>
    </w:p>
    <w:p w14:paraId="33A3B9BE">
      <w:pPr>
        <w:pStyle w:val="22"/>
        <w:numPr>
          <w:ilvl w:val="0"/>
          <w:numId w:val="1"/>
        </w:numPr>
        <w:spacing w:after="0"/>
        <w:jc w:val="both"/>
      </w:pPr>
      <w:r>
        <w:t>Smart Big Data</w:t>
      </w:r>
    </w:p>
    <w:p w14:paraId="36814B50">
      <w:pPr>
        <w:pStyle w:val="22"/>
        <w:numPr>
          <w:ilvl w:val="0"/>
          <w:numId w:val="1"/>
        </w:numPr>
        <w:spacing w:after="0"/>
        <w:jc w:val="both"/>
      </w:pPr>
      <w:r>
        <w:t>Embedded AI</w:t>
      </w:r>
    </w:p>
    <w:p w14:paraId="42D8A35F">
      <w:pPr>
        <w:pStyle w:val="22"/>
        <w:numPr>
          <w:ilvl w:val="0"/>
          <w:numId w:val="1"/>
        </w:numPr>
        <w:spacing w:after="0"/>
        <w:jc w:val="both"/>
      </w:pPr>
      <w:r>
        <w:t>Intelligent robotics</w:t>
      </w:r>
    </w:p>
    <w:p w14:paraId="150068CA">
      <w:pPr>
        <w:spacing w:after="0"/>
        <w:jc w:val="both"/>
      </w:pPr>
    </w:p>
    <w:p w14:paraId="5AC5F95B">
      <w:pPr>
        <w:spacing w:after="0"/>
        <w:jc w:val="both"/>
        <w:rPr>
          <w:b/>
          <w:bCs/>
          <w:color w:val="FFFFFF" w:themeColor="background1"/>
          <w14:textFill>
            <w14:solidFill>
              <w14:schemeClr w14:val="bg1"/>
            </w14:solidFill>
          </w14:textFill>
        </w:rPr>
      </w:pPr>
      <w:r>
        <w:t xml:space="preserve">You are then required to research the ethical and social impact of your chosen AI system (positive and negative) and give an example of a real-world use case where this impact has been apparent. You are then required to create a Poster explaining and showcasing your research. </w:t>
      </w:r>
      <w:r>
        <w:rPr>
          <w:b/>
          <w:bCs/>
        </w:rPr>
        <w:t xml:space="preserve">(You MUST use one of the Poster templates Provided) </w:t>
      </w:r>
      <w:r>
        <w:rPr>
          <w:b/>
          <w:bCs/>
          <w:color w:val="FFFFFF" w:themeColor="background1"/>
          <w14:textFill>
            <w14:solidFill>
              <w14:schemeClr w14:val="bg1"/>
            </w14:solidFill>
          </w14:textFill>
        </w:rPr>
        <w:t>Talk about flying chairs here</w:t>
      </w:r>
    </w:p>
    <w:p w14:paraId="0051C912">
      <w:pPr>
        <w:spacing w:after="0"/>
        <w:jc w:val="both"/>
      </w:pPr>
      <w:r>
        <w:t>You are not required to provide a coded example (We will look at that in the next CA!)</w:t>
      </w:r>
    </w:p>
    <w:p w14:paraId="38182D97">
      <w:pPr>
        <w:spacing w:after="0"/>
        <w:jc w:val="both"/>
      </w:pPr>
    </w:p>
    <w:p w14:paraId="66E0227C">
      <w:pPr>
        <w:jc w:val="both"/>
        <w:rPr>
          <w:b/>
          <w:bCs/>
        </w:rPr>
      </w:pPr>
      <w:r>
        <w:rPr>
          <w:b/>
          <w:bCs/>
        </w:rPr>
        <w:t>Your project must incorporate the following elements:</w:t>
      </w:r>
    </w:p>
    <w:p w14:paraId="7E4AE725">
      <w:pPr>
        <w:pStyle w:val="22"/>
        <w:numPr>
          <w:ilvl w:val="0"/>
          <w:numId w:val="2"/>
        </w:numPr>
        <w:jc w:val="both"/>
      </w:pPr>
      <w:r>
        <w:t xml:space="preserve">A Poster detailing your findings and including </w:t>
      </w:r>
      <w:r>
        <w:rPr>
          <w:b/>
          <w:bCs/>
        </w:rPr>
        <w:t>(You MUST use one of the Poster templates Provided)</w:t>
      </w:r>
      <w:r>
        <w:t>:</w:t>
      </w:r>
    </w:p>
    <w:p w14:paraId="1BCDC660">
      <w:pPr>
        <w:pStyle w:val="22"/>
        <w:numPr>
          <w:ilvl w:val="1"/>
          <w:numId w:val="2"/>
        </w:numPr>
        <w:jc w:val="both"/>
      </w:pPr>
      <w:bookmarkStart w:id="1" w:name="_Hlk179885292"/>
      <w:r>
        <w:t xml:space="preserve">Discussion of what your chosen AI system is and how it is used </w:t>
      </w:r>
      <w:r>
        <w:rPr>
          <w:color w:val="FFFFFF" w:themeColor="background1"/>
          <w14:textFill>
            <w14:solidFill>
              <w14:schemeClr w14:val="bg1"/>
            </w14:solidFill>
          </w14:textFill>
        </w:rPr>
        <w:t>Talk about tadpoles here</w:t>
      </w:r>
    </w:p>
    <w:p w14:paraId="4291F9C2">
      <w:pPr>
        <w:pStyle w:val="22"/>
        <w:numPr>
          <w:ilvl w:val="1"/>
          <w:numId w:val="2"/>
        </w:numPr>
        <w:jc w:val="both"/>
      </w:pPr>
      <w:r>
        <w:t xml:space="preserve">Discussion </w:t>
      </w:r>
      <w:bookmarkStart w:id="2" w:name="_Hlk179299267"/>
      <w:r>
        <w:t xml:space="preserve">of ethical and social impact of your chosen AI system. </w:t>
      </w:r>
    </w:p>
    <w:p w14:paraId="4BAA9D02">
      <w:pPr>
        <w:pStyle w:val="22"/>
        <w:numPr>
          <w:ilvl w:val="1"/>
          <w:numId w:val="2"/>
        </w:numPr>
        <w:jc w:val="both"/>
      </w:pPr>
      <w:r>
        <w:t xml:space="preserve">Discussion of </w:t>
      </w:r>
      <w:bookmarkEnd w:id="2"/>
      <w:r>
        <w:t>real-world use case where this impact has been apparent.</w:t>
      </w:r>
    </w:p>
    <w:p w14:paraId="5322CB39">
      <w:pPr>
        <w:pStyle w:val="22"/>
        <w:numPr>
          <w:ilvl w:val="1"/>
          <w:numId w:val="2"/>
        </w:numPr>
        <w:jc w:val="both"/>
      </w:pPr>
      <w:r>
        <w:t xml:space="preserve">Discuss your thoughts in the context of the use case, as to how the (positive and negative) impacts could be mitigated (negative) or increased (positive) </w:t>
      </w:r>
    </w:p>
    <w:bookmarkEnd w:id="1"/>
    <w:p w14:paraId="597C0CE7">
      <w:pPr>
        <w:pStyle w:val="22"/>
        <w:numPr>
          <w:ilvl w:val="1"/>
          <w:numId w:val="2"/>
        </w:numPr>
      </w:pPr>
      <w:r>
        <w:t>All Referencing in Harvard Style.</w:t>
      </w:r>
    </w:p>
    <w:p w14:paraId="66B99EF7">
      <w:pPr>
        <w:pStyle w:val="22"/>
        <w:numPr>
          <w:ilvl w:val="0"/>
          <w:numId w:val="2"/>
        </w:numPr>
      </w:pPr>
      <w:r>
        <w:t>Make At least 5 Commits to GitHub Classroom</w:t>
      </w:r>
    </w:p>
    <w:p w14:paraId="7E385194">
      <w:pPr>
        <w:jc w:val="both"/>
        <w:rPr>
          <w:b/>
        </w:rPr>
      </w:pPr>
      <w:r>
        <w:rPr>
          <w:b/>
        </w:rPr>
        <w:t>Deliverables: (Please see Marking rubric at end of brief)</w:t>
      </w:r>
    </w:p>
    <w:p w14:paraId="53788983">
      <w:pPr>
        <w:jc w:val="both"/>
      </w:pPr>
      <w:r>
        <w:t xml:space="preserve">The results of the analysis must be presented in the form of a project Poster and a Jupyter Notebook. The Poster should be 500-700 (Dependant on Design) words and must follow the Harvard styles format and academic writing style. </w:t>
      </w:r>
      <w:bookmarkStart w:id="3" w:name="_Hlk179885586"/>
      <w:r>
        <w:rPr>
          <w:color w:val="FFFFFF" w:themeColor="background1"/>
          <w14:textFill>
            <w14:solidFill>
              <w14:schemeClr w14:val="bg1"/>
            </w14:solidFill>
          </w14:textFill>
        </w:rPr>
        <w:t>Talk about flying chairs here</w:t>
      </w:r>
      <w:bookmarkEnd w:id="3"/>
    </w:p>
    <w:p w14:paraId="05AB93C5">
      <w:pPr>
        <w:pStyle w:val="22"/>
        <w:numPr>
          <w:ilvl w:val="0"/>
          <w:numId w:val="3"/>
        </w:numPr>
        <w:jc w:val="both"/>
      </w:pPr>
      <w:r>
        <w:t xml:space="preserve">A Poster of </w:t>
      </w:r>
      <w:bookmarkStart w:id="4" w:name="_Hlk179884720"/>
      <w:r>
        <w:t xml:space="preserve">500-700 </w:t>
      </w:r>
      <w:bookmarkEnd w:id="4"/>
      <w:r>
        <w:t>(Dependant on Design) words Detailing the:</w:t>
      </w:r>
    </w:p>
    <w:p w14:paraId="62132BA8">
      <w:pPr>
        <w:pStyle w:val="22"/>
        <w:numPr>
          <w:ilvl w:val="1"/>
          <w:numId w:val="3"/>
        </w:numPr>
        <w:jc w:val="both"/>
      </w:pPr>
      <w:r>
        <w:t>Discussion of what your chosen AI system is and how it is used</w:t>
      </w:r>
      <w:r>
        <w:rPr>
          <w:b/>
          <w:bCs/>
        </w:rPr>
        <w:t>.[0-20]</w:t>
      </w:r>
    </w:p>
    <w:p w14:paraId="147EB3CF">
      <w:pPr>
        <w:pStyle w:val="22"/>
        <w:numPr>
          <w:ilvl w:val="1"/>
          <w:numId w:val="3"/>
        </w:numPr>
        <w:jc w:val="both"/>
      </w:pPr>
      <w:r>
        <w:t>Discussion of ethical and social impact of your chosen AI system</w:t>
      </w:r>
      <w:r>
        <w:rPr>
          <w:b/>
          <w:bCs/>
        </w:rPr>
        <w:t>.[0-30]</w:t>
      </w:r>
    </w:p>
    <w:p w14:paraId="5BC4D5A1">
      <w:pPr>
        <w:pStyle w:val="22"/>
        <w:numPr>
          <w:ilvl w:val="1"/>
          <w:numId w:val="3"/>
        </w:numPr>
        <w:jc w:val="both"/>
      </w:pPr>
      <w:r>
        <w:t>Discussion of real-world use case where this impact has been apparent</w:t>
      </w:r>
      <w:r>
        <w:rPr>
          <w:b/>
          <w:bCs/>
        </w:rPr>
        <w:t>.[0-20]</w:t>
      </w:r>
    </w:p>
    <w:p w14:paraId="14D260B6">
      <w:pPr>
        <w:pStyle w:val="22"/>
        <w:numPr>
          <w:ilvl w:val="0"/>
          <w:numId w:val="3"/>
        </w:numPr>
        <w:jc w:val="both"/>
        <w:rPr>
          <w:b/>
          <w:bCs/>
        </w:rPr>
      </w:pPr>
      <w:r>
        <w:rPr>
          <w:rFonts w:cs="Arial Hebrew Scholar"/>
          <w:bCs/>
          <w:szCs w:val="18"/>
        </w:rPr>
        <w:t xml:space="preserve">Design and Clarity of Poster in regard to the CONTEXT of the scenario </w:t>
      </w:r>
      <w:r>
        <w:rPr>
          <w:rFonts w:cs="Arial Hebrew Scholar"/>
          <w:b/>
          <w:szCs w:val="18"/>
        </w:rPr>
        <w:t>[0-20]</w:t>
      </w:r>
    </w:p>
    <w:p w14:paraId="31C7FF61">
      <w:pPr>
        <w:pStyle w:val="22"/>
        <w:numPr>
          <w:ilvl w:val="0"/>
          <w:numId w:val="3"/>
        </w:numPr>
        <w:spacing w:after="0" w:line="276" w:lineRule="auto"/>
        <w:rPr>
          <w:rFonts w:cs="Arial Hebrew Scholar"/>
          <w:bCs/>
          <w:szCs w:val="18"/>
        </w:rPr>
      </w:pPr>
      <w:r>
        <w:t xml:space="preserve">At least 5 Commits to GitHub Classroom </w:t>
      </w:r>
      <w:r>
        <w:rPr>
          <w:b/>
          <w:bCs/>
        </w:rPr>
        <w:t>[0-10]</w:t>
      </w:r>
    </w:p>
    <w:p w14:paraId="14D958E7">
      <w:pPr>
        <w:pStyle w:val="3"/>
      </w:pPr>
      <w:r>
        <w:t>Assessment Requirements</w:t>
      </w:r>
    </w:p>
    <w:p w14:paraId="71346424">
      <w:pPr>
        <w:spacing w:after="0"/>
      </w:pPr>
      <w:r>
        <w:t>All assessment submissions must meet the following minimum requirements:</w:t>
      </w:r>
    </w:p>
    <w:p w14:paraId="01F2AB33">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t>Be submitted in the format outlined in the assignment summary table.</w:t>
      </w:r>
    </w:p>
    <w:p w14:paraId="232170DF">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500-700 (Dependant on Design) words (excluding references, titles, citations and quotes)</w:t>
      </w:r>
    </w:p>
    <w:p w14:paraId="54F3D2AF">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 xml:space="preserve">PowerPoint poster for report (No PDFs) </w:t>
      </w:r>
    </w:p>
    <w:p w14:paraId="39374AD6">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Be submitted by the deadline date specified or be subject to late submission penalties.</w:t>
      </w:r>
    </w:p>
    <w:p w14:paraId="193EB4C8">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Be submitted via Moodle upload</w:t>
      </w:r>
    </w:p>
    <w:p w14:paraId="15AA299C">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 xml:space="preserve">Use </w:t>
      </w:r>
      <w:r>
        <w:fldChar w:fldCharType="begin"/>
      </w:r>
      <w:r>
        <w:instrText xml:space="preserve"> HYPERLINK "http://40.115.124.2/sp/subjects/guide.php?subject=harvardref" \h </w:instrText>
      </w:r>
      <w:r>
        <w:fldChar w:fldCharType="separate"/>
      </w:r>
      <w:r>
        <w:rPr>
          <w:u w:val="single"/>
        </w:rPr>
        <w:t>Harvard Referencing</w:t>
      </w:r>
      <w:r>
        <w:rPr>
          <w:u w:val="single"/>
        </w:rPr>
        <w:fldChar w:fldCharType="end"/>
      </w:r>
      <w:r>
        <w:t xml:space="preserve"> when citing third party material.</w:t>
      </w:r>
    </w:p>
    <w:p w14:paraId="3C0B0E0E">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 xml:space="preserve">Be the student’s own work. </w:t>
      </w:r>
    </w:p>
    <w:p w14:paraId="0F26F466">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 xml:space="preserve">Include the CCT assessment cover page.  </w:t>
      </w:r>
    </w:p>
    <w:p w14:paraId="647AA134">
      <w:pPr>
        <w:pStyle w:val="3"/>
      </w:pPr>
      <w:r>
        <w:t>Learning Outcomes:</w:t>
      </w:r>
    </w:p>
    <w:p w14:paraId="4F8731EA">
      <w:pPr>
        <w:spacing w:after="0"/>
      </w:pPr>
      <w:r>
        <w:t>This assessment addresses the following module learning outcomes for this module:</w:t>
      </w:r>
    </w:p>
    <w:p w14:paraId="4EAB0BA9">
      <w:pPr>
        <w:spacing w:after="0"/>
      </w:pPr>
    </w:p>
    <w:p w14:paraId="1A9D2114">
      <w:pPr>
        <w:pStyle w:val="22"/>
        <w:numPr>
          <w:ilvl w:val="0"/>
          <w:numId w:val="6"/>
        </w:numPr>
        <w:spacing w:after="0"/>
        <w:rPr>
          <w:b/>
        </w:rPr>
      </w:pPr>
      <w:r>
        <w:rPr>
          <w:b/>
        </w:rPr>
        <w:t>MLO 1 - Understand the concepts and theories behind Artificial Intelligence and be aware of the historical context of the initial research and how this has evolved to its current state (Linked to PLO 1 (Stage 4 SLO 1) )</w:t>
      </w:r>
    </w:p>
    <w:tbl>
      <w:tblPr>
        <w:tblStyle w:val="34"/>
        <w:tblpPr w:leftFromText="180" w:rightFromText="180" w:vertAnchor="text" w:horzAnchor="margin" w:tblpY="885"/>
        <w:tblW w:w="978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785"/>
      </w:tblGrid>
      <w:tr w14:paraId="552F48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1" w:hRule="atLeast"/>
        </w:trPr>
        <w:tc>
          <w:tcPr>
            <w:tcW w:w="9785" w:type="dxa"/>
            <w:shd w:val="clear" w:color="auto" w:fill="D0CECE"/>
          </w:tcPr>
          <w:p w14:paraId="4601FC0D">
            <w:pPr>
              <w:spacing w:after="0" w:line="240" w:lineRule="auto"/>
              <w:jc w:val="center"/>
              <w:rPr>
                <w:b/>
              </w:rPr>
            </w:pPr>
            <w:r>
              <w:rPr>
                <w:b/>
              </w:rPr>
              <w:t>Acceptable and Unacceptable Use of AI</w:t>
            </w:r>
          </w:p>
        </w:tc>
      </w:tr>
      <w:tr w14:paraId="26F535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7" w:hRule="atLeast"/>
        </w:trPr>
        <w:tc>
          <w:tcPr>
            <w:tcW w:w="9785" w:type="dxa"/>
          </w:tcPr>
          <w:p w14:paraId="11EFDA4F">
            <w:pPr>
              <w:numPr>
                <w:ilvl w:val="0"/>
                <w:numId w:val="7"/>
              </w:numPr>
              <w:spacing w:after="0" w:line="240" w:lineRule="auto"/>
              <w:ind w:left="320" w:hanging="283"/>
              <w:rPr>
                <w:rFonts w:ascii="Arial" w:hAnsi="Arial" w:eastAsia="Arial" w:cs="Arial"/>
                <w:sz w:val="18"/>
                <w:szCs w:val="18"/>
              </w:rPr>
            </w:pPr>
            <w:r>
              <w:rPr>
                <w:rFonts w:ascii="Arial" w:hAnsi="Arial" w:eastAsia="Arial" w:cs="Arial"/>
                <w:sz w:val="18"/>
                <w:szCs w:val="18"/>
              </w:rPr>
              <w:t>The use of generative AI tools (e.g. ChatGPT, Dall-e, etc.) is permitted in this assignment for the following activities:</w:t>
            </w:r>
          </w:p>
          <w:p w14:paraId="3996CFE2">
            <w:pPr>
              <w:numPr>
                <w:ilvl w:val="1"/>
                <w:numId w:val="7"/>
              </w:numPr>
              <w:spacing w:after="0" w:line="240" w:lineRule="auto"/>
              <w:ind w:left="604" w:hanging="283"/>
              <w:rPr>
                <w:rFonts w:ascii="Arial" w:hAnsi="Arial" w:eastAsia="Arial" w:cs="Arial"/>
                <w:sz w:val="18"/>
                <w:szCs w:val="18"/>
              </w:rPr>
            </w:pPr>
            <w:r>
              <w:rPr>
                <w:rFonts w:ascii="Arial" w:hAnsi="Arial" w:eastAsia="Arial" w:cs="Arial"/>
                <w:sz w:val="18"/>
                <w:szCs w:val="18"/>
              </w:rPr>
              <w:t>Brainstorming and refining your ideas;</w:t>
            </w:r>
          </w:p>
          <w:p w14:paraId="69B1DA01">
            <w:pPr>
              <w:numPr>
                <w:ilvl w:val="1"/>
                <w:numId w:val="7"/>
              </w:numPr>
              <w:spacing w:after="0" w:line="240" w:lineRule="auto"/>
              <w:ind w:left="604" w:hanging="283"/>
              <w:rPr>
                <w:rFonts w:ascii="Arial" w:hAnsi="Arial" w:eastAsia="Arial" w:cs="Arial"/>
                <w:sz w:val="18"/>
                <w:szCs w:val="18"/>
              </w:rPr>
            </w:pPr>
            <w:r>
              <w:rPr>
                <w:rFonts w:ascii="Arial" w:hAnsi="Arial" w:eastAsia="Arial" w:cs="Arial"/>
                <w:sz w:val="18"/>
                <w:szCs w:val="18"/>
              </w:rPr>
              <w:t>Fine tuning your research questions;</w:t>
            </w:r>
          </w:p>
          <w:p w14:paraId="67054E73">
            <w:pPr>
              <w:numPr>
                <w:ilvl w:val="1"/>
                <w:numId w:val="7"/>
              </w:numPr>
              <w:spacing w:after="0" w:line="240" w:lineRule="auto"/>
              <w:ind w:left="604" w:hanging="283"/>
              <w:rPr>
                <w:rFonts w:ascii="Arial" w:hAnsi="Arial" w:eastAsia="Arial" w:cs="Arial"/>
                <w:sz w:val="18"/>
                <w:szCs w:val="18"/>
              </w:rPr>
            </w:pPr>
            <w:r>
              <w:rPr>
                <w:rFonts w:ascii="Arial" w:hAnsi="Arial" w:eastAsia="Arial" w:cs="Arial"/>
                <w:sz w:val="18"/>
                <w:szCs w:val="18"/>
              </w:rPr>
              <w:t>Finding information on your topic;</w:t>
            </w:r>
          </w:p>
          <w:p w14:paraId="519F75CE">
            <w:pPr>
              <w:numPr>
                <w:ilvl w:val="1"/>
                <w:numId w:val="7"/>
              </w:numPr>
              <w:spacing w:after="0" w:line="240" w:lineRule="auto"/>
              <w:ind w:left="604" w:hanging="283"/>
              <w:rPr>
                <w:rFonts w:ascii="Arial" w:hAnsi="Arial" w:eastAsia="Arial" w:cs="Arial"/>
                <w:sz w:val="18"/>
                <w:szCs w:val="18"/>
              </w:rPr>
            </w:pPr>
            <w:r>
              <w:rPr>
                <w:rFonts w:ascii="Arial" w:hAnsi="Arial" w:eastAsia="Arial" w:cs="Arial"/>
                <w:sz w:val="18"/>
                <w:szCs w:val="18"/>
              </w:rPr>
              <w:t>Drafting an outline to organise your thoughts; and</w:t>
            </w:r>
          </w:p>
          <w:p w14:paraId="6D774C7B">
            <w:pPr>
              <w:numPr>
                <w:ilvl w:val="1"/>
                <w:numId w:val="7"/>
              </w:numPr>
              <w:spacing w:after="0" w:line="240" w:lineRule="auto"/>
              <w:ind w:left="604" w:hanging="283"/>
              <w:rPr>
                <w:rFonts w:ascii="Arial" w:hAnsi="Arial" w:eastAsia="Arial" w:cs="Arial"/>
                <w:sz w:val="18"/>
                <w:szCs w:val="18"/>
              </w:rPr>
            </w:pPr>
            <w:r>
              <w:rPr>
                <w:rFonts w:ascii="Arial" w:hAnsi="Arial" w:eastAsia="Arial" w:cs="Arial"/>
                <w:sz w:val="18"/>
                <w:szCs w:val="18"/>
              </w:rPr>
              <w:t>Checking grammar and style.</w:t>
            </w:r>
          </w:p>
          <w:p w14:paraId="14BDF310">
            <w:pPr>
              <w:numPr>
                <w:ilvl w:val="0"/>
                <w:numId w:val="7"/>
              </w:numPr>
              <w:spacing w:after="0" w:line="240" w:lineRule="auto"/>
              <w:ind w:left="320" w:hanging="283"/>
              <w:rPr>
                <w:rFonts w:ascii="Arial" w:hAnsi="Arial" w:eastAsia="Arial" w:cs="Arial"/>
                <w:sz w:val="18"/>
                <w:szCs w:val="18"/>
              </w:rPr>
            </w:pPr>
            <w:r>
              <w:rPr>
                <w:rFonts w:ascii="Arial" w:hAnsi="Arial" w:eastAsia="Arial" w:cs="Arial"/>
                <w:sz w:val="18"/>
                <w:szCs w:val="18"/>
              </w:rPr>
              <w:t>The use of generative AI tools is not permitted in this course for the following activities:</w:t>
            </w:r>
          </w:p>
          <w:p w14:paraId="56226156">
            <w:pPr>
              <w:numPr>
                <w:ilvl w:val="1"/>
                <w:numId w:val="7"/>
              </w:numPr>
              <w:spacing w:after="0" w:line="240" w:lineRule="auto"/>
              <w:ind w:left="425" w:hanging="285"/>
              <w:rPr>
                <w:rFonts w:ascii="Arial" w:hAnsi="Arial" w:eastAsia="Arial" w:cs="Arial"/>
                <w:sz w:val="18"/>
                <w:szCs w:val="18"/>
              </w:rPr>
            </w:pPr>
            <w:r>
              <w:rPr>
                <w:rFonts w:ascii="Arial" w:hAnsi="Arial" w:eastAsia="Arial" w:cs="Arial"/>
                <w:sz w:val="18"/>
                <w:szCs w:val="18"/>
              </w:rPr>
              <w:t>Impersonating you in classroom context</w:t>
            </w:r>
          </w:p>
          <w:p w14:paraId="7FFD06BE">
            <w:pPr>
              <w:numPr>
                <w:ilvl w:val="1"/>
                <w:numId w:val="7"/>
              </w:numPr>
              <w:spacing w:after="0" w:line="240" w:lineRule="auto"/>
              <w:ind w:left="425" w:hanging="285"/>
              <w:rPr>
                <w:rFonts w:ascii="Arial" w:hAnsi="Arial" w:eastAsia="Arial" w:cs="Arial"/>
                <w:sz w:val="18"/>
                <w:szCs w:val="18"/>
              </w:rPr>
            </w:pPr>
            <w:r>
              <w:rPr>
                <w:rFonts w:ascii="Arial" w:hAnsi="Arial" w:eastAsia="Arial" w:cs="Arial"/>
                <w:sz w:val="18"/>
                <w:szCs w:val="18"/>
              </w:rPr>
              <w:t>Generating code for your assignment</w:t>
            </w:r>
          </w:p>
          <w:p w14:paraId="28F89372">
            <w:pPr>
              <w:numPr>
                <w:ilvl w:val="1"/>
                <w:numId w:val="7"/>
              </w:numPr>
              <w:spacing w:after="0" w:line="240" w:lineRule="auto"/>
              <w:ind w:left="425" w:hanging="285"/>
              <w:rPr>
                <w:rFonts w:ascii="Arial" w:hAnsi="Arial" w:eastAsia="Arial" w:cs="Arial"/>
                <w:sz w:val="18"/>
                <w:szCs w:val="18"/>
              </w:rPr>
            </w:pPr>
            <w:r>
              <w:rPr>
                <w:rFonts w:ascii="Arial" w:hAnsi="Arial" w:eastAsia="Arial" w:cs="Arial"/>
                <w:sz w:val="18"/>
                <w:szCs w:val="18"/>
              </w:rPr>
              <w:t>Writing a draft of a writing assignment</w:t>
            </w:r>
          </w:p>
          <w:p w14:paraId="633D4FF5">
            <w:pPr>
              <w:numPr>
                <w:ilvl w:val="1"/>
                <w:numId w:val="7"/>
              </w:numPr>
              <w:spacing w:after="0" w:line="240" w:lineRule="auto"/>
              <w:ind w:left="425" w:hanging="285"/>
              <w:rPr>
                <w:rFonts w:ascii="Arial" w:hAnsi="Arial" w:eastAsia="Arial" w:cs="Arial"/>
                <w:sz w:val="18"/>
                <w:szCs w:val="18"/>
              </w:rPr>
            </w:pPr>
            <w:r>
              <w:rPr>
                <w:rFonts w:ascii="Arial" w:hAnsi="Arial" w:eastAsia="Arial" w:cs="Arial"/>
                <w:sz w:val="18"/>
                <w:szCs w:val="18"/>
              </w:rPr>
              <w:t>Writing entire sentences, paragraphs or papers to complete class assignments.</w:t>
            </w:r>
          </w:p>
          <w:p w14:paraId="42315826">
            <w:pPr>
              <w:numPr>
                <w:ilvl w:val="0"/>
                <w:numId w:val="7"/>
              </w:numPr>
              <w:spacing w:after="0" w:line="240" w:lineRule="auto"/>
              <w:ind w:left="320" w:hanging="283"/>
              <w:rPr>
                <w:rFonts w:ascii="Arial" w:hAnsi="Arial" w:eastAsia="Arial" w:cs="Arial"/>
                <w:sz w:val="18"/>
                <w:szCs w:val="18"/>
              </w:rPr>
            </w:pPr>
            <w:r>
              <w:rPr>
                <w:rFonts w:ascii="Arial" w:hAnsi="Arial" w:eastAsia="Arial" w:cs="Arial"/>
                <w:sz w:val="18"/>
                <w:szCs w:val="18"/>
              </w:rPr>
              <w:t>You are responsible for the information you submit based on an AI query. Your use of AI tools must be properly documented and cited.</w:t>
            </w:r>
          </w:p>
          <w:p w14:paraId="7A0F8417">
            <w:pPr>
              <w:numPr>
                <w:ilvl w:val="0"/>
                <w:numId w:val="7"/>
              </w:numPr>
              <w:spacing w:after="0" w:line="240" w:lineRule="auto"/>
              <w:ind w:left="320" w:hanging="283"/>
              <w:rPr>
                <w:rFonts w:ascii="Arial" w:hAnsi="Arial" w:eastAsia="Arial" w:cs="Arial"/>
                <w:sz w:val="18"/>
                <w:szCs w:val="18"/>
              </w:rPr>
            </w:pPr>
            <w:r>
              <w:rPr>
                <w:rFonts w:ascii="Arial" w:hAnsi="Arial" w:eastAsia="Arial" w:cs="Arial"/>
                <w:sz w:val="18"/>
                <w:szCs w:val="18"/>
              </w:rPr>
              <w:t>Any assignment that is found to have used generative AI tools in an unauthorised way will be subject to college disciplinary procedures as outlined in the QA Manual.</w:t>
            </w:r>
          </w:p>
          <w:p w14:paraId="404B61D6">
            <w:pPr>
              <w:numPr>
                <w:ilvl w:val="0"/>
                <w:numId w:val="7"/>
              </w:numPr>
              <w:pBdr>
                <w:top w:val="none" w:color="auto" w:sz="0" w:space="0"/>
                <w:left w:val="none" w:color="auto" w:sz="0" w:space="0"/>
                <w:bottom w:val="none" w:color="auto" w:sz="0" w:space="0"/>
                <w:right w:val="none" w:color="auto" w:sz="0" w:space="0"/>
                <w:between w:val="none" w:color="auto" w:sz="0" w:space="0"/>
              </w:pBdr>
              <w:spacing w:after="160" w:line="259" w:lineRule="auto"/>
              <w:ind w:left="322" w:hanging="284"/>
            </w:pPr>
            <w:r>
              <w:rPr>
                <w:rFonts w:ascii="Arial" w:hAnsi="Arial" w:eastAsia="Arial" w:cs="Arial"/>
                <w:sz w:val="18"/>
                <w:szCs w:val="18"/>
              </w:rPr>
              <w:t>When in doubt about permitted usage, please ask for clarification.</w:t>
            </w:r>
          </w:p>
        </w:tc>
      </w:tr>
    </w:tbl>
    <w:p w14:paraId="0F707871">
      <w:pPr>
        <w:pStyle w:val="22"/>
        <w:numPr>
          <w:ilvl w:val="0"/>
          <w:numId w:val="6"/>
        </w:numPr>
        <w:spacing w:after="0"/>
        <w:rPr>
          <w:b/>
        </w:rPr>
      </w:pPr>
      <w:r>
        <w:rPr>
          <w:b/>
        </w:rPr>
        <w:t xml:space="preserve"> MLO 5 - Discuss the ethical and social impacts of current A.I. research (Linked to PLO 8 (Stage SLO 8))</w:t>
      </w:r>
      <w:r>
        <w:br w:type="page"/>
      </w:r>
    </w:p>
    <w:p w14:paraId="5507C062">
      <w:pPr>
        <w:spacing w:after="0"/>
        <w:sectPr>
          <w:pgSz w:w="11906" w:h="16838"/>
          <w:pgMar w:top="1134" w:right="1134" w:bottom="1134" w:left="1134" w:header="709" w:footer="709" w:gutter="0"/>
          <w:pgNumType w:start="1"/>
          <w:cols w:space="720" w:num="1"/>
        </w:sectPr>
      </w:pPr>
    </w:p>
    <w:p w14:paraId="46CE4B22">
      <w:pPr>
        <w:pStyle w:val="3"/>
      </w:pPr>
      <w:bookmarkStart w:id="5" w:name="_Hlk179212101"/>
      <w:r>
        <w:t xml:space="preserve">Grading Criteria </w:t>
      </w:r>
    </w:p>
    <w:bookmarkEnd w:id="5"/>
    <w:tbl>
      <w:tblPr>
        <w:tblStyle w:val="9"/>
        <w:tblW w:w="14949" w:type="dxa"/>
        <w:jc w:val="center"/>
        <w:tblLayout w:type="fixed"/>
        <w:tblCellMar>
          <w:top w:w="0" w:type="dxa"/>
          <w:left w:w="108" w:type="dxa"/>
          <w:bottom w:w="0" w:type="dxa"/>
          <w:right w:w="108" w:type="dxa"/>
        </w:tblCellMar>
      </w:tblPr>
      <w:tblGrid>
        <w:gridCol w:w="2341"/>
        <w:gridCol w:w="2538"/>
        <w:gridCol w:w="2538"/>
        <w:gridCol w:w="2538"/>
        <w:gridCol w:w="2538"/>
        <w:gridCol w:w="2456"/>
      </w:tblGrid>
      <w:tr w14:paraId="47BAE74E">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184F7437">
            <w:pPr>
              <w:spacing w:after="0" w:line="240" w:lineRule="auto"/>
              <w:rPr>
                <w:rFonts w:ascii="Arial" w:hAnsi="Arial" w:eastAsia="Arial" w:cs="Arial"/>
                <w:b/>
                <w:sz w:val="20"/>
                <w:szCs w:val="20"/>
              </w:rPr>
            </w:pPr>
            <w:r>
              <w:rPr>
                <w:rFonts w:ascii="Arial" w:hAnsi="Arial" w:eastAsia="Arial" w:cs="Arial"/>
                <w:b/>
                <w:sz w:val="20"/>
                <w:szCs w:val="20"/>
              </w:rPr>
              <w:t>Criteria</w:t>
            </w:r>
          </w:p>
        </w:tc>
        <w:tc>
          <w:tcPr>
            <w:tcW w:w="2538" w:type="dxa"/>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center"/>
          </w:tcPr>
          <w:p w14:paraId="58D9576D">
            <w:pPr>
              <w:spacing w:after="0" w:line="240" w:lineRule="auto"/>
              <w:jc w:val="center"/>
              <w:rPr>
                <w:rFonts w:ascii="Arial" w:hAnsi="Arial" w:eastAsia="Arial" w:cs="Arial"/>
                <w:b/>
                <w:i/>
                <w:sz w:val="20"/>
                <w:szCs w:val="20"/>
              </w:rPr>
            </w:pPr>
            <w:r>
              <w:rPr>
                <w:rFonts w:ascii="Arial" w:hAnsi="Arial" w:eastAsia="Arial" w:cs="Arial"/>
                <w:b/>
                <w:i/>
                <w:sz w:val="20"/>
                <w:szCs w:val="20"/>
              </w:rPr>
              <w:t>Discussion of AI System</w:t>
            </w:r>
          </w:p>
        </w:tc>
        <w:tc>
          <w:tcPr>
            <w:tcW w:w="2538" w:type="dxa"/>
            <w:tcBorders>
              <w:top w:val="single" w:color="CCCCCC" w:sz="6" w:space="0"/>
              <w:left w:val="single" w:color="CCCCCC" w:sz="6" w:space="0"/>
              <w:bottom w:val="single" w:color="CCCCCC" w:sz="6" w:space="0"/>
              <w:right w:val="single" w:color="CCCCCC" w:sz="6" w:space="0"/>
            </w:tcBorders>
          </w:tcPr>
          <w:p w14:paraId="20A40192">
            <w:pPr>
              <w:spacing w:after="0" w:line="240" w:lineRule="auto"/>
              <w:jc w:val="center"/>
              <w:rPr>
                <w:rFonts w:ascii="Arial" w:hAnsi="Arial" w:eastAsia="Arial" w:cs="Arial"/>
                <w:b/>
                <w:i/>
                <w:sz w:val="20"/>
                <w:szCs w:val="20"/>
              </w:rPr>
            </w:pPr>
          </w:p>
          <w:p w14:paraId="11C4B19B">
            <w:pPr>
              <w:spacing w:after="0" w:line="240" w:lineRule="auto"/>
              <w:jc w:val="center"/>
              <w:rPr>
                <w:rFonts w:ascii="Arial" w:hAnsi="Arial" w:eastAsia="Arial" w:cs="Arial"/>
                <w:b/>
                <w:i/>
                <w:sz w:val="20"/>
                <w:szCs w:val="20"/>
              </w:rPr>
            </w:pPr>
          </w:p>
          <w:p w14:paraId="2C40C041">
            <w:pPr>
              <w:spacing w:after="0" w:line="240" w:lineRule="auto"/>
              <w:jc w:val="center"/>
              <w:rPr>
                <w:rFonts w:ascii="Arial" w:hAnsi="Arial" w:eastAsia="Arial" w:cs="Arial"/>
                <w:b/>
                <w:i/>
                <w:sz w:val="20"/>
                <w:szCs w:val="20"/>
              </w:rPr>
            </w:pPr>
            <w:r>
              <w:rPr>
                <w:rFonts w:ascii="Arial" w:hAnsi="Arial" w:eastAsia="Arial" w:cs="Arial"/>
                <w:b/>
                <w:i/>
                <w:sz w:val="20"/>
                <w:szCs w:val="20"/>
              </w:rPr>
              <w:t>Ethical and Social Impact</w:t>
            </w:r>
          </w:p>
        </w:tc>
        <w:tc>
          <w:tcPr>
            <w:tcW w:w="2538" w:type="dxa"/>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center"/>
          </w:tcPr>
          <w:p w14:paraId="69D724C3">
            <w:pPr>
              <w:spacing w:after="0" w:line="240" w:lineRule="auto"/>
              <w:jc w:val="center"/>
              <w:rPr>
                <w:rFonts w:ascii="Arial" w:hAnsi="Arial" w:eastAsia="Arial" w:cs="Arial"/>
                <w:b/>
                <w:i/>
                <w:sz w:val="20"/>
                <w:szCs w:val="20"/>
              </w:rPr>
            </w:pPr>
            <w:r>
              <w:rPr>
                <w:rFonts w:ascii="Arial" w:hAnsi="Arial" w:eastAsia="Arial" w:cs="Arial"/>
                <w:b/>
                <w:i/>
                <w:sz w:val="20"/>
                <w:szCs w:val="20"/>
              </w:rPr>
              <w:t>Real-World Use Case</w:t>
            </w:r>
          </w:p>
        </w:tc>
        <w:tc>
          <w:tcPr>
            <w:tcW w:w="2538" w:type="dxa"/>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center"/>
          </w:tcPr>
          <w:p w14:paraId="092F529D">
            <w:pPr>
              <w:spacing w:after="0" w:line="240" w:lineRule="auto"/>
              <w:jc w:val="center"/>
              <w:rPr>
                <w:rFonts w:ascii="Arial" w:hAnsi="Arial" w:eastAsia="Arial" w:cs="Arial"/>
                <w:b/>
                <w:sz w:val="20"/>
                <w:szCs w:val="20"/>
              </w:rPr>
            </w:pPr>
            <w:r>
              <w:rPr>
                <w:rFonts w:ascii="Arial" w:hAnsi="Arial" w:eastAsia="Arial" w:cs="Arial"/>
                <w:b/>
                <w:i/>
                <w:sz w:val="20"/>
                <w:szCs w:val="20"/>
              </w:rPr>
              <w:t>Design and Clarity of Poster</w:t>
            </w:r>
          </w:p>
        </w:tc>
        <w:tc>
          <w:tcPr>
            <w:tcW w:w="2456" w:type="dxa"/>
            <w:tcBorders>
              <w:top w:val="single" w:color="CCCCCC" w:sz="6" w:space="0"/>
              <w:left w:val="single" w:color="CCCCCC" w:sz="6" w:space="0"/>
              <w:bottom w:val="single" w:color="CCCCCC" w:sz="6" w:space="0"/>
              <w:right w:val="single" w:color="CCCCCC" w:sz="6" w:space="0"/>
            </w:tcBorders>
            <w:vAlign w:val="center"/>
          </w:tcPr>
          <w:p w14:paraId="31F9D153">
            <w:pPr>
              <w:spacing w:after="0" w:line="240" w:lineRule="auto"/>
              <w:jc w:val="center"/>
              <w:rPr>
                <w:rFonts w:ascii="Arial" w:hAnsi="Arial" w:eastAsia="Arial" w:cs="Arial"/>
                <w:b/>
                <w:i/>
                <w:sz w:val="20"/>
                <w:szCs w:val="20"/>
              </w:rPr>
            </w:pPr>
            <w:r>
              <w:rPr>
                <w:rFonts w:ascii="Arial" w:hAnsi="Arial" w:eastAsia="Arial" w:cs="Arial"/>
                <w:b/>
                <w:i/>
                <w:sz w:val="20"/>
                <w:szCs w:val="20"/>
              </w:rPr>
              <w:t>GitHub Commits</w:t>
            </w:r>
          </w:p>
        </w:tc>
      </w:tr>
      <w:tr w14:paraId="68D47331">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68486583">
            <w:pPr>
              <w:spacing w:after="0" w:line="240" w:lineRule="auto"/>
              <w:rPr>
                <w:rFonts w:ascii="Arial" w:hAnsi="Arial" w:eastAsia="Arial" w:cs="Arial"/>
                <w:b/>
                <w:sz w:val="20"/>
                <w:szCs w:val="20"/>
              </w:rPr>
            </w:pPr>
            <w:r>
              <w:rPr>
                <w:rFonts w:ascii="Arial" w:hAnsi="Arial" w:eastAsia="Arial" w:cs="Arial"/>
                <w:b/>
                <w:sz w:val="20"/>
                <w:szCs w:val="20"/>
              </w:rPr>
              <w:t>Weighting per criteria</w:t>
            </w:r>
          </w:p>
        </w:tc>
        <w:tc>
          <w:tcPr>
            <w:tcW w:w="2538"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center"/>
          </w:tcPr>
          <w:p w14:paraId="3C6B4C0D">
            <w:pPr>
              <w:spacing w:after="0" w:line="240" w:lineRule="auto"/>
              <w:jc w:val="center"/>
              <w:rPr>
                <w:rFonts w:ascii="Arial" w:hAnsi="Arial" w:eastAsia="Arial" w:cs="Arial"/>
                <w:b/>
                <w:sz w:val="20"/>
                <w:szCs w:val="20"/>
              </w:rPr>
            </w:pPr>
            <w:r>
              <w:rPr>
                <w:rFonts w:ascii="Arial" w:hAnsi="Arial" w:eastAsia="Arial" w:cs="Arial"/>
                <w:b/>
                <w:sz w:val="20"/>
                <w:szCs w:val="20"/>
              </w:rPr>
              <w:t>20 marks</w:t>
            </w:r>
          </w:p>
        </w:tc>
        <w:tc>
          <w:tcPr>
            <w:tcW w:w="2538" w:type="dxa"/>
            <w:tcBorders>
              <w:top w:val="single" w:color="CCCCCC" w:sz="6" w:space="0"/>
              <w:left w:val="single" w:color="CCCCCC" w:sz="6" w:space="0"/>
              <w:bottom w:val="single" w:color="CCCCCC" w:sz="6" w:space="0"/>
              <w:right w:val="single" w:color="CCCCCC" w:sz="6" w:space="0"/>
            </w:tcBorders>
            <w:shd w:val="clear" w:color="auto" w:fill="D9E2F3"/>
          </w:tcPr>
          <w:p w14:paraId="1D8270B8">
            <w:pPr>
              <w:spacing w:after="0" w:line="240" w:lineRule="auto"/>
              <w:jc w:val="center"/>
              <w:rPr>
                <w:rFonts w:ascii="Arial" w:hAnsi="Arial" w:eastAsia="Arial" w:cs="Arial"/>
                <w:b/>
                <w:sz w:val="20"/>
                <w:szCs w:val="20"/>
              </w:rPr>
            </w:pPr>
          </w:p>
          <w:p w14:paraId="7EADD1A0">
            <w:pPr>
              <w:spacing w:after="0" w:line="240" w:lineRule="auto"/>
              <w:jc w:val="center"/>
              <w:rPr>
                <w:rFonts w:ascii="Arial" w:hAnsi="Arial" w:eastAsia="Arial" w:cs="Arial"/>
                <w:b/>
                <w:sz w:val="20"/>
                <w:szCs w:val="20"/>
              </w:rPr>
            </w:pPr>
          </w:p>
          <w:p w14:paraId="17FADE56">
            <w:pPr>
              <w:spacing w:after="0" w:line="240" w:lineRule="auto"/>
              <w:jc w:val="center"/>
              <w:rPr>
                <w:rFonts w:ascii="Arial" w:hAnsi="Arial" w:eastAsia="Arial" w:cs="Arial"/>
                <w:b/>
                <w:sz w:val="20"/>
                <w:szCs w:val="20"/>
              </w:rPr>
            </w:pPr>
            <w:r>
              <w:rPr>
                <w:rFonts w:ascii="Arial" w:hAnsi="Arial" w:eastAsia="Arial" w:cs="Arial"/>
                <w:b/>
                <w:sz w:val="20"/>
                <w:szCs w:val="20"/>
              </w:rPr>
              <w:t>30 marks</w:t>
            </w:r>
          </w:p>
        </w:tc>
        <w:tc>
          <w:tcPr>
            <w:tcW w:w="2538"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center"/>
          </w:tcPr>
          <w:p w14:paraId="7B51530E">
            <w:pPr>
              <w:spacing w:after="0" w:line="240" w:lineRule="auto"/>
              <w:jc w:val="center"/>
              <w:rPr>
                <w:rFonts w:ascii="Arial" w:hAnsi="Arial" w:eastAsia="Arial" w:cs="Arial"/>
                <w:b/>
                <w:sz w:val="20"/>
                <w:szCs w:val="20"/>
              </w:rPr>
            </w:pPr>
            <w:r>
              <w:rPr>
                <w:rFonts w:ascii="Arial" w:hAnsi="Arial" w:eastAsia="Arial" w:cs="Arial"/>
                <w:b/>
                <w:sz w:val="20"/>
                <w:szCs w:val="20"/>
              </w:rPr>
              <w:t>20 marks</w:t>
            </w:r>
          </w:p>
        </w:tc>
        <w:tc>
          <w:tcPr>
            <w:tcW w:w="2538"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center"/>
          </w:tcPr>
          <w:p w14:paraId="79EC3319">
            <w:pPr>
              <w:spacing w:after="0" w:line="240" w:lineRule="auto"/>
              <w:jc w:val="center"/>
              <w:rPr>
                <w:rFonts w:ascii="Arial" w:hAnsi="Arial" w:eastAsia="Arial" w:cs="Arial"/>
                <w:b/>
                <w:sz w:val="20"/>
                <w:szCs w:val="20"/>
              </w:rPr>
            </w:pPr>
            <w:r>
              <w:rPr>
                <w:rFonts w:ascii="Arial" w:hAnsi="Arial" w:eastAsia="Arial" w:cs="Arial"/>
                <w:b/>
                <w:sz w:val="20"/>
                <w:szCs w:val="20"/>
              </w:rPr>
              <w:t>20 marks</w:t>
            </w:r>
          </w:p>
        </w:tc>
        <w:tc>
          <w:tcPr>
            <w:tcW w:w="2456" w:type="dxa"/>
            <w:tcBorders>
              <w:top w:val="single" w:color="CCCCCC" w:sz="6" w:space="0"/>
              <w:left w:val="single" w:color="CCCCCC" w:sz="6" w:space="0"/>
              <w:bottom w:val="single" w:color="CCCCCC" w:sz="6" w:space="0"/>
              <w:right w:val="single" w:color="CCCCCC" w:sz="6" w:space="0"/>
            </w:tcBorders>
            <w:shd w:val="clear" w:color="auto" w:fill="D9E2F3"/>
            <w:vAlign w:val="center"/>
          </w:tcPr>
          <w:p w14:paraId="4B9FAE81">
            <w:pPr>
              <w:spacing w:after="0" w:line="240" w:lineRule="auto"/>
              <w:jc w:val="center"/>
              <w:rPr>
                <w:rFonts w:ascii="Arial" w:hAnsi="Arial" w:eastAsia="Arial" w:cs="Arial"/>
                <w:b/>
                <w:sz w:val="20"/>
                <w:szCs w:val="20"/>
              </w:rPr>
            </w:pPr>
            <w:r>
              <w:rPr>
                <w:rFonts w:ascii="Arial" w:hAnsi="Arial" w:eastAsia="Arial" w:cs="Arial"/>
                <w:b/>
                <w:sz w:val="20"/>
                <w:szCs w:val="20"/>
              </w:rPr>
              <w:t>10 marks</w:t>
            </w:r>
          </w:p>
        </w:tc>
      </w:tr>
      <w:tr w14:paraId="4580D50B">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39541A22">
            <w:pPr>
              <w:spacing w:after="0" w:line="240" w:lineRule="auto"/>
              <w:rPr>
                <w:rFonts w:ascii="Arial" w:hAnsi="Arial" w:eastAsia="Arial" w:cs="Arial"/>
                <w:i/>
                <w:sz w:val="20"/>
                <w:szCs w:val="20"/>
              </w:rPr>
            </w:pPr>
            <w:r>
              <w:rPr>
                <w:rFonts w:ascii="Arial" w:hAnsi="Arial" w:eastAsia="Arial" w:cs="Arial"/>
                <w:i/>
                <w:sz w:val="20"/>
                <w:szCs w:val="20"/>
              </w:rPr>
              <w:t>Excellent (+70%)</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6A7B6370">
            <w:pPr>
              <w:spacing w:after="0" w:line="240" w:lineRule="auto"/>
              <w:jc w:val="center"/>
              <w:rPr>
                <w:rFonts w:ascii="Arial" w:hAnsi="Arial" w:eastAsia="Arial" w:cs="Arial"/>
                <w:sz w:val="20"/>
                <w:szCs w:val="20"/>
              </w:rPr>
            </w:pPr>
            <w:r>
              <w:rPr>
                <w:rFonts w:ascii="Arial" w:hAnsi="Arial" w:eastAsia="Arial" w:cs="Arial"/>
                <w:sz w:val="20"/>
                <w:szCs w:val="20"/>
              </w:rPr>
              <w:t>Comprehensive explanation of the AI system and its applications; clear and insightful.</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Pr>
          <w:p w14:paraId="6AE3F888">
            <w:pPr>
              <w:spacing w:after="0" w:line="240" w:lineRule="auto"/>
              <w:rPr>
                <w:rFonts w:ascii="Arial" w:hAnsi="Arial" w:eastAsia="Arial" w:cs="Arial"/>
                <w:sz w:val="20"/>
                <w:szCs w:val="20"/>
              </w:rPr>
            </w:pPr>
            <w:r>
              <w:rPr>
                <w:rFonts w:ascii="Arial" w:hAnsi="Arial" w:eastAsia="Arial" w:cs="Arial"/>
                <w:sz w:val="20"/>
                <w:szCs w:val="20"/>
              </w:rPr>
              <w:t>Thorough analysis of both positive and negative impacts, well-supported by evidence.</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1AA2BEC5">
            <w:pPr>
              <w:spacing w:after="0" w:line="240" w:lineRule="auto"/>
              <w:jc w:val="center"/>
              <w:rPr>
                <w:rFonts w:ascii="Arial" w:hAnsi="Arial" w:eastAsia="Arial" w:cs="Arial"/>
                <w:sz w:val="20"/>
                <w:szCs w:val="20"/>
              </w:rPr>
            </w:pPr>
            <w:r>
              <w:rPr>
                <w:rFonts w:ascii="Arial" w:hAnsi="Arial" w:eastAsia="Arial" w:cs="Arial"/>
                <w:sz w:val="20"/>
                <w:szCs w:val="20"/>
              </w:rPr>
              <w:t>Comprehensive and insightful example, thoroughly demonstrating the impact of the AI system</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707D4170">
            <w:pPr>
              <w:spacing w:after="0" w:line="240" w:lineRule="auto"/>
              <w:jc w:val="center"/>
              <w:rPr>
                <w:rFonts w:ascii="Arial" w:hAnsi="Arial" w:eastAsia="Arial" w:cs="Arial"/>
                <w:sz w:val="20"/>
                <w:szCs w:val="20"/>
              </w:rPr>
            </w:pPr>
            <w:r>
              <w:rPr>
                <w:rFonts w:ascii="Arial" w:hAnsi="Arial" w:eastAsia="Arial" w:cs="Arial"/>
                <w:sz w:val="20"/>
                <w:szCs w:val="20"/>
              </w:rPr>
              <w:t>Excellent design; highly engaging, clear, and effectively communicates the content.</w:t>
            </w:r>
          </w:p>
        </w:tc>
        <w:tc>
          <w:tcPr>
            <w:tcW w:w="2456" w:type="dxa"/>
            <w:tcBorders>
              <w:top w:val="single" w:color="CCCCCC" w:sz="6" w:space="0"/>
              <w:left w:val="single" w:color="CCCCCC" w:sz="6" w:space="0"/>
              <w:bottom w:val="single" w:color="CCCCCC" w:sz="6" w:space="0"/>
              <w:right w:val="single" w:color="CCCCCC" w:sz="6" w:space="0"/>
            </w:tcBorders>
            <w:shd w:val="clear" w:color="auto" w:fill="FFFFFF"/>
            <w:vAlign w:val="center"/>
          </w:tcPr>
          <w:p w14:paraId="508DF591">
            <w:pPr>
              <w:spacing w:after="0" w:line="240" w:lineRule="auto"/>
              <w:jc w:val="center"/>
              <w:rPr>
                <w:rFonts w:ascii="Arial" w:hAnsi="Arial" w:eastAsia="Arial" w:cs="Arial"/>
                <w:sz w:val="20"/>
                <w:szCs w:val="20"/>
              </w:rPr>
            </w:pPr>
            <w:r>
              <w:rPr>
                <w:rFonts w:ascii="Arial" w:hAnsi="Arial" w:eastAsia="Arial" w:cs="Arial"/>
                <w:sz w:val="20"/>
                <w:szCs w:val="20"/>
              </w:rPr>
              <w:t>5+ commits; shows consistent progress and documentation of changes throughout.</w:t>
            </w:r>
          </w:p>
        </w:tc>
      </w:tr>
      <w:tr w14:paraId="45896303">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7A79F344">
            <w:pPr>
              <w:spacing w:after="0" w:line="240" w:lineRule="auto"/>
              <w:rPr>
                <w:rFonts w:ascii="Arial" w:hAnsi="Arial" w:eastAsia="Arial" w:cs="Arial"/>
                <w:i/>
                <w:sz w:val="20"/>
                <w:szCs w:val="20"/>
              </w:rPr>
            </w:pPr>
            <w:r>
              <w:rPr>
                <w:rFonts w:ascii="Arial" w:hAnsi="Arial" w:eastAsia="Arial" w:cs="Arial"/>
                <w:i/>
                <w:sz w:val="20"/>
                <w:szCs w:val="20"/>
              </w:rPr>
              <w:t>Very Good (60 - 69%)</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3376639A">
            <w:pPr>
              <w:spacing w:after="0" w:line="240" w:lineRule="auto"/>
              <w:jc w:val="center"/>
              <w:rPr>
                <w:rFonts w:ascii="Arial" w:hAnsi="Arial" w:eastAsia="Arial" w:cs="Arial"/>
                <w:sz w:val="20"/>
                <w:szCs w:val="20"/>
              </w:rPr>
            </w:pPr>
            <w:r>
              <w:rPr>
                <w:rFonts w:ascii="Arial" w:hAnsi="Arial" w:eastAsia="Arial" w:cs="Arial"/>
                <w:sz w:val="20"/>
                <w:szCs w:val="20"/>
              </w:rPr>
              <w:t>Clear explanation with minor details lacking; mostly informative.</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Pr>
          <w:p w14:paraId="00740EA8">
            <w:pPr>
              <w:spacing w:after="0" w:line="240" w:lineRule="auto"/>
              <w:jc w:val="center"/>
              <w:rPr>
                <w:rFonts w:ascii="Arial" w:hAnsi="Arial" w:eastAsia="Arial" w:cs="Arial"/>
                <w:sz w:val="20"/>
                <w:szCs w:val="20"/>
              </w:rPr>
            </w:pPr>
          </w:p>
          <w:p w14:paraId="2BBABEB3">
            <w:pPr>
              <w:spacing w:after="0" w:line="240" w:lineRule="auto"/>
              <w:jc w:val="center"/>
              <w:rPr>
                <w:rFonts w:ascii="Arial" w:hAnsi="Arial" w:eastAsia="Arial" w:cs="Arial"/>
                <w:sz w:val="20"/>
                <w:szCs w:val="20"/>
              </w:rPr>
            </w:pPr>
            <w:r>
              <w:rPr>
                <w:rFonts w:ascii="Arial" w:hAnsi="Arial" w:eastAsia="Arial" w:cs="Arial"/>
                <w:sz w:val="20"/>
                <w:szCs w:val="20"/>
              </w:rPr>
              <w:t>Good analysis, but some impacts are not fully explored</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5FD7D400">
            <w:pPr>
              <w:spacing w:after="0" w:line="240" w:lineRule="auto"/>
              <w:jc w:val="center"/>
              <w:rPr>
                <w:rFonts w:ascii="Arial" w:hAnsi="Arial" w:eastAsia="Arial" w:cs="Arial"/>
                <w:sz w:val="20"/>
                <w:szCs w:val="20"/>
              </w:rPr>
            </w:pPr>
            <w:r>
              <w:rPr>
                <w:rFonts w:ascii="Arial" w:hAnsi="Arial" w:eastAsia="Arial" w:cs="Arial"/>
                <w:sz w:val="20"/>
                <w:szCs w:val="20"/>
              </w:rPr>
              <w:t>Clear, relevant, and well-explained example demonstrating the impact of the AI system.</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75ECE1A8">
            <w:pPr>
              <w:spacing w:after="0" w:line="240" w:lineRule="auto"/>
              <w:jc w:val="center"/>
              <w:rPr>
                <w:rFonts w:ascii="Arial" w:hAnsi="Arial" w:eastAsia="Arial" w:cs="Arial"/>
                <w:sz w:val="20"/>
                <w:szCs w:val="20"/>
              </w:rPr>
            </w:pPr>
            <w:r>
              <w:rPr>
                <w:rFonts w:ascii="Arial" w:hAnsi="Arial" w:eastAsia="Arial" w:cs="Arial"/>
                <w:sz w:val="20"/>
                <w:szCs w:val="20"/>
              </w:rPr>
              <w:t>Very good design; clear, organized, and visually appealing.</w:t>
            </w:r>
          </w:p>
        </w:tc>
        <w:tc>
          <w:tcPr>
            <w:tcW w:w="2456" w:type="dxa"/>
            <w:tcBorders>
              <w:top w:val="single" w:color="CCCCCC" w:sz="6" w:space="0"/>
              <w:left w:val="single" w:color="CCCCCC" w:sz="6" w:space="0"/>
              <w:bottom w:val="single" w:color="CCCCCC" w:sz="6" w:space="0"/>
              <w:right w:val="single" w:color="CCCCCC" w:sz="6" w:space="0"/>
            </w:tcBorders>
            <w:shd w:val="clear" w:color="auto" w:fill="FFFFFF"/>
            <w:vAlign w:val="center"/>
          </w:tcPr>
          <w:p w14:paraId="6F274FD5">
            <w:pPr>
              <w:spacing w:after="0" w:line="240" w:lineRule="auto"/>
              <w:jc w:val="center"/>
              <w:rPr>
                <w:rFonts w:ascii="Arial" w:hAnsi="Arial" w:eastAsia="Arial" w:cs="Arial"/>
                <w:sz w:val="20"/>
                <w:szCs w:val="20"/>
              </w:rPr>
            </w:pPr>
            <w:r>
              <w:rPr>
                <w:rFonts w:ascii="Arial" w:hAnsi="Arial" w:eastAsia="Arial" w:cs="Arial"/>
                <w:sz w:val="20"/>
                <w:szCs w:val="20"/>
              </w:rPr>
              <w:t>5+ commits; clear evidence of thoughtful progression and iterative improvement.</w:t>
            </w:r>
          </w:p>
        </w:tc>
      </w:tr>
      <w:tr w14:paraId="619CFE48">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42A83DEF">
            <w:pPr>
              <w:spacing w:after="0" w:line="240" w:lineRule="auto"/>
              <w:rPr>
                <w:rFonts w:ascii="Arial" w:hAnsi="Arial" w:eastAsia="Arial" w:cs="Arial"/>
                <w:i/>
                <w:sz w:val="20"/>
                <w:szCs w:val="20"/>
              </w:rPr>
            </w:pPr>
            <w:r>
              <w:rPr>
                <w:rFonts w:ascii="Arial" w:hAnsi="Arial" w:eastAsia="Arial" w:cs="Arial"/>
                <w:i/>
                <w:sz w:val="20"/>
                <w:szCs w:val="20"/>
              </w:rPr>
              <w:t>Good (50 - 59%)</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4B5CDD7A">
            <w:pPr>
              <w:spacing w:after="0" w:line="240" w:lineRule="auto"/>
              <w:jc w:val="center"/>
              <w:rPr>
                <w:rFonts w:ascii="Arial" w:hAnsi="Arial" w:eastAsia="Arial" w:cs="Arial"/>
                <w:sz w:val="20"/>
                <w:szCs w:val="20"/>
              </w:rPr>
            </w:pPr>
            <w:r>
              <w:rPr>
                <w:rFonts w:ascii="Arial" w:hAnsi="Arial" w:eastAsia="Arial" w:cs="Arial"/>
                <w:sz w:val="20"/>
                <w:szCs w:val="20"/>
              </w:rPr>
              <w:t>Adequate explanation with details lacking; reasonably informative</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Pr>
          <w:p w14:paraId="7E410C8A">
            <w:pPr>
              <w:spacing w:after="0" w:line="240" w:lineRule="auto"/>
              <w:jc w:val="center"/>
              <w:rPr>
                <w:rFonts w:ascii="Arial" w:hAnsi="Arial" w:eastAsia="Arial" w:cs="Arial"/>
                <w:sz w:val="20"/>
                <w:szCs w:val="20"/>
              </w:rPr>
            </w:pPr>
          </w:p>
          <w:p w14:paraId="4F2D810A">
            <w:pPr>
              <w:spacing w:after="0" w:line="240" w:lineRule="auto"/>
              <w:jc w:val="center"/>
              <w:rPr>
                <w:rFonts w:ascii="Arial" w:hAnsi="Arial" w:eastAsia="Arial" w:cs="Arial"/>
                <w:sz w:val="20"/>
                <w:szCs w:val="20"/>
              </w:rPr>
            </w:pPr>
            <w:r>
              <w:rPr>
                <w:rFonts w:ascii="Arial" w:hAnsi="Arial" w:eastAsia="Arial" w:cs="Arial"/>
                <w:sz w:val="20"/>
                <w:szCs w:val="20"/>
              </w:rPr>
              <w:t>Adequate analysis, but many impacts are not fully explored</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44A9817D">
            <w:pPr>
              <w:spacing w:after="0" w:line="240" w:lineRule="auto"/>
              <w:jc w:val="center"/>
              <w:rPr>
                <w:rFonts w:ascii="Arial" w:hAnsi="Arial" w:eastAsia="Arial" w:cs="Arial"/>
                <w:sz w:val="20"/>
                <w:szCs w:val="20"/>
              </w:rPr>
            </w:pPr>
            <w:r>
              <w:rPr>
                <w:rFonts w:ascii="Arial" w:hAnsi="Arial" w:eastAsia="Arial" w:cs="Arial"/>
                <w:sz w:val="20"/>
                <w:szCs w:val="20"/>
              </w:rPr>
              <w:t>Relevant example provided but lacks some clarity.</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35D96F07">
            <w:pPr>
              <w:spacing w:after="0" w:line="240" w:lineRule="auto"/>
              <w:jc w:val="center"/>
              <w:rPr>
                <w:rFonts w:ascii="Arial" w:hAnsi="Arial" w:eastAsia="Arial" w:cs="Arial"/>
                <w:sz w:val="20"/>
                <w:szCs w:val="20"/>
              </w:rPr>
            </w:pPr>
            <w:r>
              <w:rPr>
                <w:rFonts w:ascii="Arial" w:hAnsi="Arial" w:eastAsia="Arial" w:cs="Arial"/>
                <w:sz w:val="20"/>
                <w:szCs w:val="20"/>
              </w:rPr>
              <w:t>Good design; mostly clear but could improve clarity or organization.</w:t>
            </w:r>
          </w:p>
        </w:tc>
        <w:tc>
          <w:tcPr>
            <w:tcW w:w="2456" w:type="dxa"/>
            <w:tcBorders>
              <w:top w:val="single" w:color="CCCCCC" w:sz="6" w:space="0"/>
              <w:left w:val="single" w:color="CCCCCC" w:sz="6" w:space="0"/>
              <w:bottom w:val="single" w:color="CCCCCC" w:sz="6" w:space="0"/>
              <w:right w:val="single" w:color="CCCCCC" w:sz="6" w:space="0"/>
            </w:tcBorders>
            <w:shd w:val="clear" w:color="auto" w:fill="FFFFFF"/>
            <w:vAlign w:val="center"/>
          </w:tcPr>
          <w:p w14:paraId="5F47A5BD">
            <w:pPr>
              <w:spacing w:after="0" w:line="240" w:lineRule="auto"/>
              <w:jc w:val="center"/>
              <w:rPr>
                <w:rFonts w:ascii="Arial" w:hAnsi="Arial" w:eastAsia="Arial" w:cs="Arial"/>
                <w:sz w:val="20"/>
                <w:szCs w:val="20"/>
              </w:rPr>
            </w:pPr>
            <w:r>
              <w:rPr>
                <w:rFonts w:ascii="Arial" w:hAnsi="Arial" w:eastAsia="Arial" w:cs="Arial"/>
                <w:sz w:val="20"/>
                <w:szCs w:val="20"/>
              </w:rPr>
              <w:t>5 commits; some evidence of progression and updates.</w:t>
            </w:r>
          </w:p>
        </w:tc>
      </w:tr>
      <w:tr w14:paraId="2F364A1B">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5ED3E7D2">
            <w:pPr>
              <w:spacing w:after="0" w:line="240" w:lineRule="auto"/>
              <w:rPr>
                <w:rFonts w:ascii="Arial" w:hAnsi="Arial" w:eastAsia="Arial" w:cs="Arial"/>
                <w:i/>
                <w:sz w:val="20"/>
                <w:szCs w:val="20"/>
              </w:rPr>
            </w:pPr>
            <w:r>
              <w:rPr>
                <w:rFonts w:ascii="Arial" w:hAnsi="Arial" w:eastAsia="Arial" w:cs="Arial"/>
                <w:i/>
                <w:sz w:val="20"/>
                <w:szCs w:val="20"/>
              </w:rPr>
              <w:t>Acceptable (40 - 49%)</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02715110">
            <w:pPr>
              <w:spacing w:after="0" w:line="240" w:lineRule="auto"/>
              <w:jc w:val="center"/>
              <w:rPr>
                <w:rFonts w:ascii="Arial" w:hAnsi="Arial" w:eastAsia="Arial" w:cs="Arial"/>
                <w:sz w:val="20"/>
                <w:szCs w:val="20"/>
              </w:rPr>
            </w:pPr>
            <w:r>
              <w:rPr>
                <w:rFonts w:ascii="Arial" w:hAnsi="Arial" w:eastAsia="Arial" w:cs="Arial"/>
                <w:sz w:val="20"/>
                <w:szCs w:val="20"/>
              </w:rPr>
              <w:t>Basic explanation; some details missing or unclear.</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Pr>
          <w:p w14:paraId="06FAEDA5">
            <w:pPr>
              <w:spacing w:after="0" w:line="240" w:lineRule="auto"/>
              <w:jc w:val="center"/>
              <w:rPr>
                <w:rFonts w:ascii="Arial" w:hAnsi="Arial" w:eastAsia="Arial" w:cs="Arial"/>
                <w:sz w:val="20"/>
                <w:szCs w:val="20"/>
              </w:rPr>
            </w:pPr>
          </w:p>
          <w:p w14:paraId="1376E6A4">
            <w:pPr>
              <w:spacing w:after="0" w:line="240" w:lineRule="auto"/>
              <w:jc w:val="center"/>
              <w:rPr>
                <w:rFonts w:ascii="Arial" w:hAnsi="Arial" w:eastAsia="Arial" w:cs="Arial"/>
                <w:sz w:val="20"/>
                <w:szCs w:val="20"/>
              </w:rPr>
            </w:pPr>
            <w:r>
              <w:rPr>
                <w:rFonts w:ascii="Arial" w:hAnsi="Arial" w:eastAsia="Arial" w:cs="Arial"/>
                <w:sz w:val="20"/>
                <w:szCs w:val="20"/>
              </w:rPr>
              <w:t>Basic analysis; lacks depth or supporting evidence.</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503F8A42">
            <w:pPr>
              <w:spacing w:after="0" w:line="240" w:lineRule="auto"/>
              <w:jc w:val="center"/>
              <w:rPr>
                <w:rFonts w:ascii="Arial" w:hAnsi="Arial" w:eastAsia="Arial" w:cs="Arial"/>
                <w:sz w:val="20"/>
                <w:szCs w:val="20"/>
              </w:rPr>
            </w:pPr>
            <w:r>
              <w:rPr>
                <w:rFonts w:ascii="Arial" w:hAnsi="Arial" w:eastAsia="Arial" w:cs="Arial"/>
                <w:sz w:val="20"/>
                <w:szCs w:val="20"/>
              </w:rPr>
              <w:t>Example is present but lacks detail or relevance.</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30A7EFB4">
            <w:pPr>
              <w:spacing w:after="0" w:line="240" w:lineRule="auto"/>
              <w:jc w:val="center"/>
              <w:rPr>
                <w:rFonts w:ascii="Arial" w:hAnsi="Arial" w:eastAsia="Arial" w:cs="Arial"/>
                <w:sz w:val="20"/>
                <w:szCs w:val="20"/>
              </w:rPr>
            </w:pPr>
            <w:r>
              <w:rPr>
                <w:rFonts w:ascii="Arial" w:hAnsi="Arial" w:eastAsia="Arial" w:cs="Arial"/>
                <w:sz w:val="20"/>
                <w:szCs w:val="20"/>
              </w:rPr>
              <w:t>Basic design; some elements unclear or cluttered.</w:t>
            </w:r>
          </w:p>
        </w:tc>
        <w:tc>
          <w:tcPr>
            <w:tcW w:w="2456" w:type="dxa"/>
            <w:tcBorders>
              <w:top w:val="single" w:color="CCCCCC" w:sz="6" w:space="0"/>
              <w:left w:val="single" w:color="CCCCCC" w:sz="6" w:space="0"/>
              <w:bottom w:val="single" w:color="CCCCCC" w:sz="6" w:space="0"/>
              <w:right w:val="single" w:color="CCCCCC" w:sz="6" w:space="0"/>
            </w:tcBorders>
            <w:shd w:val="clear" w:color="auto" w:fill="FFFFFF"/>
            <w:vAlign w:val="center"/>
          </w:tcPr>
          <w:p w14:paraId="68717DD8">
            <w:pPr>
              <w:spacing w:after="0" w:line="240" w:lineRule="auto"/>
              <w:jc w:val="center"/>
              <w:rPr>
                <w:rFonts w:ascii="Arial" w:hAnsi="Arial" w:eastAsia="Arial" w:cs="Arial"/>
                <w:sz w:val="20"/>
                <w:szCs w:val="20"/>
              </w:rPr>
            </w:pPr>
            <w:r>
              <w:rPr>
                <w:rFonts w:ascii="Arial" w:hAnsi="Arial" w:eastAsia="Arial" w:cs="Arial"/>
                <w:sz w:val="20"/>
                <w:szCs w:val="20"/>
              </w:rPr>
              <w:t>2-4 commits; limited progression shown.</w:t>
            </w:r>
          </w:p>
        </w:tc>
      </w:tr>
      <w:tr w14:paraId="6D2565E2">
        <w:tblPrEx>
          <w:tblCellMar>
            <w:top w:w="0" w:type="dxa"/>
            <w:left w:w="108" w:type="dxa"/>
            <w:bottom w:w="0" w:type="dxa"/>
            <w:right w:w="108" w:type="dxa"/>
          </w:tblCellMar>
        </w:tblPrEx>
        <w:trPr>
          <w:trHeight w:val="1054" w:hRule="atLeast"/>
          <w:jc w:val="center"/>
        </w:trPr>
        <w:tc>
          <w:tcPr>
            <w:tcW w:w="2341" w:type="dxa"/>
            <w:tcBorders>
              <w:top w:val="single" w:color="CCCCCC" w:sz="6" w:space="0"/>
              <w:left w:val="single" w:color="CCCCCC" w:sz="6" w:space="0"/>
              <w:bottom w:val="single" w:color="CCCCCC" w:sz="6" w:space="0"/>
              <w:right w:val="single" w:color="CCCCCC" w:sz="6" w:space="0"/>
            </w:tcBorders>
            <w:shd w:val="clear" w:color="auto" w:fill="D9E2F3"/>
            <w:tcMar>
              <w:top w:w="30" w:type="dxa"/>
              <w:left w:w="45" w:type="dxa"/>
              <w:bottom w:w="30" w:type="dxa"/>
              <w:right w:w="45" w:type="dxa"/>
            </w:tcMar>
            <w:vAlign w:val="bottom"/>
          </w:tcPr>
          <w:p w14:paraId="50C5A7CD">
            <w:pPr>
              <w:spacing w:after="0" w:line="240" w:lineRule="auto"/>
              <w:rPr>
                <w:rFonts w:ascii="Arial" w:hAnsi="Arial" w:eastAsia="Arial" w:cs="Arial"/>
                <w:i/>
                <w:sz w:val="20"/>
                <w:szCs w:val="20"/>
              </w:rPr>
            </w:pPr>
            <w:r>
              <w:rPr>
                <w:rFonts w:ascii="Arial" w:hAnsi="Arial" w:eastAsia="Arial" w:cs="Arial"/>
                <w:i/>
                <w:sz w:val="20"/>
                <w:szCs w:val="20"/>
              </w:rPr>
              <w:t>Fail (&lt; 39%)</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49C353F1">
            <w:pPr>
              <w:spacing w:after="0" w:line="240" w:lineRule="auto"/>
              <w:jc w:val="center"/>
              <w:rPr>
                <w:rFonts w:ascii="Arial" w:hAnsi="Arial" w:eastAsia="Arial" w:cs="Arial"/>
                <w:sz w:val="20"/>
                <w:szCs w:val="20"/>
              </w:rPr>
            </w:pPr>
            <w:r>
              <w:rPr>
                <w:rFonts w:ascii="Arial" w:hAnsi="Arial" w:eastAsia="Arial" w:cs="Arial"/>
                <w:sz w:val="20"/>
                <w:szCs w:val="20"/>
              </w:rPr>
              <w:t>Incomplete or unclear explanation of the AI system.</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Pr>
          <w:p w14:paraId="27C065CC">
            <w:pPr>
              <w:spacing w:after="0" w:line="240" w:lineRule="auto"/>
              <w:jc w:val="center"/>
              <w:rPr>
                <w:rFonts w:ascii="Arial" w:hAnsi="Arial" w:eastAsia="Arial" w:cs="Arial"/>
                <w:sz w:val="20"/>
                <w:szCs w:val="20"/>
              </w:rPr>
            </w:pPr>
          </w:p>
          <w:p w14:paraId="297A7533">
            <w:pPr>
              <w:spacing w:after="0" w:line="240" w:lineRule="auto"/>
              <w:jc w:val="center"/>
              <w:rPr>
                <w:rFonts w:ascii="Arial" w:hAnsi="Arial" w:eastAsia="Arial" w:cs="Arial"/>
                <w:sz w:val="20"/>
                <w:szCs w:val="20"/>
              </w:rPr>
            </w:pPr>
            <w:r>
              <w:rPr>
                <w:rFonts w:ascii="Arial" w:hAnsi="Arial" w:eastAsia="Arial" w:cs="Arial"/>
                <w:sz w:val="20"/>
                <w:szCs w:val="20"/>
              </w:rPr>
              <w:t>Minimal discussion: major points are missing.</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657810AD">
            <w:pPr>
              <w:spacing w:after="0" w:line="240" w:lineRule="auto"/>
              <w:jc w:val="center"/>
              <w:rPr>
                <w:rFonts w:ascii="Arial" w:hAnsi="Arial" w:eastAsia="Arial" w:cs="Arial"/>
                <w:sz w:val="20"/>
                <w:szCs w:val="20"/>
              </w:rPr>
            </w:pPr>
            <w:r>
              <w:rPr>
                <w:rFonts w:ascii="Arial" w:hAnsi="Arial" w:eastAsia="Arial" w:cs="Arial"/>
                <w:sz w:val="20"/>
                <w:szCs w:val="20"/>
              </w:rPr>
              <w:t>Example is unclear or not relevant.</w:t>
            </w:r>
          </w:p>
        </w:tc>
        <w:tc>
          <w:tcPr>
            <w:tcW w:w="2538" w:type="dxa"/>
            <w:tcBorders>
              <w:top w:val="single" w:color="CCCCCC" w:sz="6" w:space="0"/>
              <w:left w:val="single" w:color="CCCCCC" w:sz="6" w:space="0"/>
              <w:bottom w:val="single" w:color="CCCCCC" w:sz="6" w:space="0"/>
              <w:right w:val="single" w:color="CCCCCC" w:sz="6" w:space="0"/>
            </w:tcBorders>
            <w:shd w:val="clear" w:color="auto" w:fill="FFFFFF"/>
            <w:tcMar>
              <w:top w:w="30" w:type="dxa"/>
              <w:left w:w="45" w:type="dxa"/>
              <w:bottom w:w="30" w:type="dxa"/>
              <w:right w:w="45" w:type="dxa"/>
            </w:tcMar>
            <w:vAlign w:val="center"/>
          </w:tcPr>
          <w:p w14:paraId="4A24ABAB">
            <w:pPr>
              <w:spacing w:after="0" w:line="240" w:lineRule="auto"/>
              <w:jc w:val="center"/>
              <w:rPr>
                <w:rFonts w:ascii="Arial" w:hAnsi="Arial" w:eastAsia="Arial" w:cs="Arial"/>
                <w:sz w:val="20"/>
                <w:szCs w:val="20"/>
              </w:rPr>
            </w:pPr>
            <w:r>
              <w:rPr>
                <w:rFonts w:ascii="Arial" w:hAnsi="Arial" w:eastAsia="Arial" w:cs="Arial"/>
                <w:sz w:val="20"/>
                <w:szCs w:val="20"/>
              </w:rPr>
              <w:t>Poor design; difficult to understand and follow.</w:t>
            </w:r>
          </w:p>
        </w:tc>
        <w:tc>
          <w:tcPr>
            <w:tcW w:w="2456" w:type="dxa"/>
            <w:tcBorders>
              <w:top w:val="single" w:color="CCCCCC" w:sz="6" w:space="0"/>
              <w:left w:val="single" w:color="CCCCCC" w:sz="6" w:space="0"/>
              <w:bottom w:val="single" w:color="CCCCCC" w:sz="6" w:space="0"/>
              <w:right w:val="single" w:color="CCCCCC" w:sz="6" w:space="0"/>
            </w:tcBorders>
            <w:shd w:val="clear" w:color="auto" w:fill="FFFFFF"/>
            <w:vAlign w:val="center"/>
          </w:tcPr>
          <w:p w14:paraId="43FCC307">
            <w:pPr>
              <w:spacing w:after="0" w:line="240" w:lineRule="auto"/>
              <w:jc w:val="center"/>
              <w:rPr>
                <w:rFonts w:ascii="Arial" w:hAnsi="Arial" w:eastAsia="Arial" w:cs="Arial"/>
                <w:sz w:val="20"/>
                <w:szCs w:val="20"/>
              </w:rPr>
            </w:pPr>
            <w:r>
              <w:rPr>
                <w:rFonts w:ascii="Arial" w:hAnsi="Arial" w:eastAsia="Arial" w:cs="Arial"/>
                <w:sz w:val="20"/>
                <w:szCs w:val="20"/>
              </w:rPr>
              <w:t>Less than 2 commits; no clear progression.</w:t>
            </w:r>
          </w:p>
        </w:tc>
      </w:tr>
    </w:tbl>
    <w:p w14:paraId="1D7451AB">
      <w:pPr>
        <w:rPr>
          <w:b/>
        </w:rPr>
        <w:sectPr>
          <w:headerReference r:id="rId5" w:type="default"/>
          <w:footerReference r:id="rId6" w:type="default"/>
          <w:pgSz w:w="16838" w:h="11906" w:orient="landscape"/>
          <w:pgMar w:top="1134" w:right="1134" w:bottom="1134" w:left="1134" w:header="709" w:footer="709" w:gutter="0"/>
          <w:pgNumType w:start="1"/>
          <w:cols w:space="720" w:num="1"/>
        </w:sectPr>
      </w:pPr>
    </w:p>
    <w:p w14:paraId="28FE342A">
      <w:pPr>
        <w:spacing w:after="0"/>
        <w:rPr>
          <w:b/>
        </w:rPr>
      </w:pPr>
      <w:r>
        <w:rPr>
          <w:b/>
        </w:rPr>
        <w:t>The Irish Grading System</w:t>
      </w:r>
    </w:p>
    <w:p w14:paraId="3B2407E6">
      <w:pPr>
        <w:spacing w:after="0"/>
        <w:ind w:left="360"/>
      </w:pPr>
    </w:p>
    <w:p w14:paraId="704FD7D2">
      <w:pPr>
        <w:spacing w:after="0"/>
      </w:pPr>
      <w:r>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42178841">
      <w:pPr>
        <w:pBdr>
          <w:top w:val="none" w:color="auto" w:sz="0" w:space="0"/>
          <w:left w:val="none" w:color="auto" w:sz="0" w:space="0"/>
          <w:bottom w:val="none" w:color="auto" w:sz="0" w:space="0"/>
          <w:right w:val="none" w:color="auto" w:sz="0" w:space="0"/>
          <w:between w:val="none" w:color="auto" w:sz="0" w:space="0"/>
        </w:pBdr>
        <w:spacing w:after="0"/>
        <w:ind w:left="720"/>
      </w:pPr>
    </w:p>
    <w:p w14:paraId="1BD2EDEC">
      <w:pPr>
        <w:spacing w:after="0"/>
      </w:pPr>
      <w:r>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05FE3514">
      <w:pPr>
        <w:spacing w:after="0"/>
        <w:rPr>
          <w:b/>
        </w:rPr>
      </w:pPr>
    </w:p>
    <w:p w14:paraId="0446F88A">
      <w:pPr>
        <w:spacing w:after="0"/>
        <w:rPr>
          <w:b/>
        </w:rPr>
      </w:pPr>
      <w:r>
        <w:rPr>
          <w:b/>
        </w:rPr>
        <w:t>Additional Information</w:t>
      </w:r>
    </w:p>
    <w:p w14:paraId="31B9896B">
      <w:pPr>
        <w:numPr>
          <w:ilvl w:val="0"/>
          <w:numId w:val="8"/>
        </w:numPr>
        <w:pBdr>
          <w:top w:val="none" w:color="auto" w:sz="0" w:space="0"/>
          <w:left w:val="none" w:color="auto" w:sz="0" w:space="0"/>
          <w:bottom w:val="none" w:color="auto" w:sz="0" w:space="0"/>
          <w:right w:val="none" w:color="auto" w:sz="0" w:space="0"/>
          <w:between w:val="none" w:color="auto" w:sz="0" w:space="0"/>
        </w:pBdr>
        <w:spacing w:after="0"/>
        <w:rPr>
          <w:b/>
        </w:rPr>
      </w:pPr>
      <w:r>
        <w:t xml:space="preserve">Lecturers are not required to review draft assessment submissions. This may be offered at the lecturer’s discretion. </w:t>
      </w:r>
    </w:p>
    <w:p w14:paraId="35D9AC0F">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 xml:space="preserve">In accordance with CCT policy, feedback to learners may be provided in written, audio or video format and can be provided as individual learner feedback, small group feedback or whole class feedback. </w:t>
      </w:r>
    </w:p>
    <w:p w14:paraId="7AAA7B49">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 xml:space="preserve">Results and feedback will only be issued when assessments have been marked and moderated / reviewed by a second examiner. </w:t>
      </w:r>
    </w:p>
    <w:p w14:paraId="7948966D">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70BFDDFD">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 xml:space="preserve">Following receipt of feedback, where a student believes there has been an error in the marks or feedback received, they should avail of the recheck and review process and should not attempt to get a revised mark / feedback by directly approaching the lecturer. Lecturers are not authorised to amend published marks outside of the recheck and review process or the Board of Examiners process. </w:t>
      </w:r>
    </w:p>
    <w:p w14:paraId="0BB41FA2">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Students are advised that disagreement with an academic judgement is not grounds for review.</w:t>
      </w:r>
    </w:p>
    <w:p w14:paraId="182E52E9">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For additional support with academic writing and referencing students are advised to contact the CCT Library Service.</w:t>
      </w:r>
    </w:p>
    <w:p w14:paraId="442F6BF1">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 xml:space="preserve">For additional support with subject matter content students are advised to contact the </w:t>
      </w:r>
      <w:r>
        <w:fldChar w:fldCharType="begin"/>
      </w:r>
      <w:r>
        <w:instrText xml:space="preserve"> HYPERLINK "https://moodle.cct.ie/course/view.php?id=827" \h </w:instrText>
      </w:r>
      <w:r>
        <w:fldChar w:fldCharType="separate"/>
      </w:r>
      <w:r>
        <w:rPr>
          <w:u w:val="single"/>
        </w:rPr>
        <w:t xml:space="preserve">CCT </w:t>
      </w:r>
      <w:r>
        <w:rPr>
          <w:u w:val="single"/>
        </w:rPr>
        <w:fldChar w:fldCharType="end"/>
      </w:r>
      <w:r>
        <w:fldChar w:fldCharType="begin"/>
      </w:r>
      <w:r>
        <w:instrText xml:space="preserve"> HYPERLINK "https://moodle.cct.ie/course/view.php?id=827" \h </w:instrText>
      </w:r>
      <w:r>
        <w:fldChar w:fldCharType="separate"/>
      </w:r>
      <w:r>
        <w:rPr>
          <w:u w:val="single"/>
        </w:rPr>
        <w:t>Student</w:t>
      </w:r>
      <w:r>
        <w:rPr>
          <w:u w:val="single"/>
        </w:rPr>
        <w:fldChar w:fldCharType="end"/>
      </w:r>
      <w:r>
        <w:fldChar w:fldCharType="begin"/>
      </w:r>
      <w:r>
        <w:instrText xml:space="preserve"> HYPERLINK "https://moodle.cct.ie/course/view.php?id=827" \h </w:instrText>
      </w:r>
      <w:r>
        <w:fldChar w:fldCharType="separate"/>
      </w:r>
      <w:r>
        <w:rPr>
          <w:u w:val="single"/>
        </w:rPr>
        <w:t xml:space="preserve"> Mentoring Academy</w:t>
      </w:r>
      <w:r>
        <w:rPr>
          <w:u w:val="single"/>
        </w:rPr>
        <w:fldChar w:fldCharType="end"/>
      </w:r>
    </w:p>
    <w:p w14:paraId="6A4CD856">
      <w:pPr>
        <w:numPr>
          <w:ilvl w:val="0"/>
          <w:numId w:val="8"/>
        </w:numPr>
        <w:pBdr>
          <w:top w:val="none" w:color="auto" w:sz="0" w:space="0"/>
          <w:left w:val="none" w:color="auto" w:sz="0" w:space="0"/>
          <w:bottom w:val="none" w:color="auto" w:sz="0" w:space="0"/>
          <w:right w:val="none" w:color="auto" w:sz="0" w:space="0"/>
          <w:between w:val="none" w:color="auto" w:sz="0" w:space="0"/>
        </w:pBdr>
        <w:spacing w:after="0"/>
      </w:pPr>
      <w:r>
        <w:t xml:space="preserve">For additional support with IT subject content, students are advised to access the </w:t>
      </w:r>
      <w:r>
        <w:fldChar w:fldCharType="begin"/>
      </w:r>
      <w:r>
        <w:instrText xml:space="preserve"> HYPERLINK "https://moodle.cct.ie/course/view.php?id=1861" \h </w:instrText>
      </w:r>
      <w:r>
        <w:fldChar w:fldCharType="separate"/>
      </w:r>
      <w:r>
        <w:rPr>
          <w:u w:val="single"/>
        </w:rPr>
        <w:t>CCT Support Hub</w:t>
      </w:r>
      <w:r>
        <w:rPr>
          <w:u w:val="single"/>
        </w:rPr>
        <w:fldChar w:fldCharType="end"/>
      </w:r>
      <w:r>
        <w:t xml:space="preserve">. </w:t>
      </w:r>
    </w:p>
    <w:p w14:paraId="211448A4">
      <w:pPr>
        <w:spacing w:after="0"/>
        <w:rPr>
          <w:b/>
        </w:rPr>
      </w:pPr>
    </w:p>
    <w:p w14:paraId="2233768D">
      <w:pPr>
        <w:spacing w:after="0"/>
        <w:rPr>
          <w:b/>
        </w:rPr>
      </w:pPr>
    </w:p>
    <w:p w14:paraId="2B57B0D4">
      <w:pPr>
        <w:spacing w:after="0"/>
      </w:pPr>
    </w:p>
    <w:sectPr>
      <w:headerReference r:id="rId7" w:type="default"/>
      <w:footerReference r:id="rId8" w:type="default"/>
      <w:pgSz w:w="16838" w:h="11906" w:orient="landscape"/>
      <w:pgMar w:top="1134" w:right="1134" w:bottom="1134" w:left="1134" w:header="709" w:footer="709"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B2046F9-78A6-4532-AADA-E6F8A19CDC9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F3CA2FB-0803-43A9-97D3-297AE6FB40F7}"/>
  </w:font>
  <w:font w:name="Wingdings">
    <w:panose1 w:val="05000000000000000000"/>
    <w:charset w:val="02"/>
    <w:family w:val="auto"/>
    <w:pitch w:val="default"/>
    <w:sig w:usb0="00000000" w:usb1="00000000" w:usb2="00000000" w:usb3="00000000" w:csb0="80000000" w:csb1="00000000"/>
    <w:embedRegular r:id="rId3" w:fontKey="{6FF08CB9-2423-4918-895F-397F2D862C44}"/>
  </w:font>
  <w:font w:name="Calibri">
    <w:panose1 w:val="020F0502020204030204"/>
    <w:charset w:val="86"/>
    <w:family w:val="swiss"/>
    <w:pitch w:val="default"/>
    <w:sig w:usb0="E4002EFF" w:usb1="C200247B" w:usb2="00000009" w:usb3="00000000" w:csb0="200001FF" w:csb1="00000000"/>
    <w:embedRegular r:id="rId4" w:fontKey="{6BC6FAE4-C55A-41EE-BE26-BA01487535B3}"/>
  </w:font>
  <w:font w:name="Georgia">
    <w:panose1 w:val="02040502050405020303"/>
    <w:charset w:val="00"/>
    <w:family w:val="roman"/>
    <w:pitch w:val="default"/>
    <w:sig w:usb0="00000287" w:usb1="00000000" w:usb2="00000000" w:usb3="00000000" w:csb0="2000009F" w:csb1="00000000"/>
    <w:embedRegular r:id="rId5" w:fontKey="{1ADD68FF-F184-4061-B4E9-50E77E2A5EAE}"/>
  </w:font>
  <w:font w:name="Symbol">
    <w:panose1 w:val="05050102010706020507"/>
    <w:charset w:val="02"/>
    <w:family w:val="roman"/>
    <w:pitch w:val="default"/>
    <w:sig w:usb0="00000000" w:usb1="00000000" w:usb2="00000000" w:usb3="00000000" w:csb0="80000000" w:csb1="00000000"/>
    <w:embedRegular r:id="rId6" w:fontKey="{CDD6267B-7E77-4977-AEB1-D6F7CC893396}"/>
  </w:font>
  <w:font w:name="Arial Hebrew Scholar">
    <w:altName w:val="Arial"/>
    <w:panose1 w:val="00000000000000000000"/>
    <w:charset w:val="00"/>
    <w:family w:val="auto"/>
    <w:pitch w:val="default"/>
    <w:sig w:usb0="00000000" w:usb1="00000000" w:usb2="00000000" w:usb3="00000000" w:csb0="00000021" w:csb1="00000000"/>
  </w:font>
  <w:font w:name="Noto Sans Symbols">
    <w:altName w:val="Calib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7D1DCE">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27A94A">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FED8A">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DADD12">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AD674F"/>
    <w:multiLevelType w:val="multilevel"/>
    <w:tmpl w:val="10AD674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41604971"/>
    <w:multiLevelType w:val="multilevel"/>
    <w:tmpl w:val="416049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282247A"/>
    <w:multiLevelType w:val="multilevel"/>
    <w:tmpl w:val="4282247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593628E9"/>
    <w:multiLevelType w:val="multilevel"/>
    <w:tmpl w:val="593628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D245797"/>
    <w:multiLevelType w:val="multilevel"/>
    <w:tmpl w:val="6D2457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723E0A29"/>
    <w:multiLevelType w:val="multilevel"/>
    <w:tmpl w:val="723E0A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A4F6C77"/>
    <w:multiLevelType w:val="multilevel"/>
    <w:tmpl w:val="7A4F6C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CBF0478"/>
    <w:multiLevelType w:val="multilevel"/>
    <w:tmpl w:val="7CBF047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6"/>
  </w:num>
  <w:num w:numId="3">
    <w:abstractNumId w:val="3"/>
  </w:num>
  <w:num w:numId="4">
    <w:abstractNumId w:val="0"/>
  </w:num>
  <w:num w:numId="5">
    <w:abstractNumId w:val="7"/>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DC3"/>
    <w:rsid w:val="000825A1"/>
    <w:rsid w:val="000A3466"/>
    <w:rsid w:val="000B4650"/>
    <w:rsid w:val="00120BB4"/>
    <w:rsid w:val="00187EBE"/>
    <w:rsid w:val="001A00A4"/>
    <w:rsid w:val="001B2C87"/>
    <w:rsid w:val="00201B33"/>
    <w:rsid w:val="00211E4A"/>
    <w:rsid w:val="00216378"/>
    <w:rsid w:val="002526F3"/>
    <w:rsid w:val="00253A0A"/>
    <w:rsid w:val="00275DB4"/>
    <w:rsid w:val="002D12E1"/>
    <w:rsid w:val="002D552C"/>
    <w:rsid w:val="002E370B"/>
    <w:rsid w:val="00330569"/>
    <w:rsid w:val="00357653"/>
    <w:rsid w:val="00385640"/>
    <w:rsid w:val="003D602A"/>
    <w:rsid w:val="003E0200"/>
    <w:rsid w:val="00400A1A"/>
    <w:rsid w:val="00460146"/>
    <w:rsid w:val="004700F1"/>
    <w:rsid w:val="004C0914"/>
    <w:rsid w:val="004D033C"/>
    <w:rsid w:val="004E10C2"/>
    <w:rsid w:val="00610FAB"/>
    <w:rsid w:val="0062614E"/>
    <w:rsid w:val="006D48B3"/>
    <w:rsid w:val="006D4EBA"/>
    <w:rsid w:val="006E183D"/>
    <w:rsid w:val="0086489B"/>
    <w:rsid w:val="008D61F0"/>
    <w:rsid w:val="008D71FF"/>
    <w:rsid w:val="0090203C"/>
    <w:rsid w:val="009728A8"/>
    <w:rsid w:val="009E51B7"/>
    <w:rsid w:val="00B6536B"/>
    <w:rsid w:val="00BF3CF5"/>
    <w:rsid w:val="00C012A7"/>
    <w:rsid w:val="00CB60C4"/>
    <w:rsid w:val="00CB7A4C"/>
    <w:rsid w:val="00CE6BE9"/>
    <w:rsid w:val="00D4761A"/>
    <w:rsid w:val="00DF3000"/>
    <w:rsid w:val="00DF5358"/>
    <w:rsid w:val="00E23DC3"/>
    <w:rsid w:val="00E43048"/>
    <w:rsid w:val="00E45966"/>
    <w:rsid w:val="00EA7C07"/>
    <w:rsid w:val="00EC44E4"/>
    <w:rsid w:val="00F27819"/>
    <w:rsid w:val="00FA6787"/>
    <w:rsid w:val="00FC167E"/>
    <w:rsid w:val="6F6105A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E" w:eastAsia="en-IE"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link w:val="37"/>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28"/>
    <w:semiHidden/>
    <w:unhideWhenUsed/>
    <w:qFormat/>
    <w:uiPriority w:val="1"/>
    <w:pPr>
      <w:widowControl w:val="0"/>
      <w:autoSpaceDE w:val="0"/>
      <w:autoSpaceDN w:val="0"/>
      <w:spacing w:after="0" w:line="240" w:lineRule="auto"/>
    </w:pPr>
    <w:rPr>
      <w:rFonts w:ascii="Times New Roman" w:hAnsi="Times New Roman" w:eastAsia="Times New Roman" w:cs="Times New Roman"/>
      <w:lang w:val="en-US" w:eastAsia="en-US"/>
    </w:rPr>
  </w:style>
  <w:style w:type="character" w:styleId="11">
    <w:name w:val="annotation reference"/>
    <w:basedOn w:val="8"/>
    <w:semiHidden/>
    <w:unhideWhenUsed/>
    <w:qFormat/>
    <w:uiPriority w:val="99"/>
    <w:rPr>
      <w:sz w:val="16"/>
      <w:szCs w:val="16"/>
    </w:rPr>
  </w:style>
  <w:style w:type="paragraph" w:styleId="12">
    <w:name w:val="annotation text"/>
    <w:basedOn w:val="1"/>
    <w:link w:val="24"/>
    <w:unhideWhenUsed/>
    <w:uiPriority w:val="99"/>
    <w:pPr>
      <w:spacing w:line="240" w:lineRule="auto"/>
    </w:pPr>
    <w:rPr>
      <w:sz w:val="20"/>
      <w:szCs w:val="20"/>
    </w:rPr>
  </w:style>
  <w:style w:type="paragraph" w:styleId="13">
    <w:name w:val="annotation subject"/>
    <w:basedOn w:val="12"/>
    <w:next w:val="12"/>
    <w:link w:val="25"/>
    <w:semiHidden/>
    <w:unhideWhenUsed/>
    <w:uiPriority w:val="99"/>
    <w:rPr>
      <w:b/>
      <w:bCs/>
    </w:rPr>
  </w:style>
  <w:style w:type="character" w:styleId="14">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32"/>
    <w:unhideWhenUsed/>
    <w:qFormat/>
    <w:uiPriority w:val="99"/>
    <w:pPr>
      <w:tabs>
        <w:tab w:val="center" w:pos="4513"/>
        <w:tab w:val="right" w:pos="9026"/>
      </w:tabs>
      <w:spacing w:after="0" w:line="240" w:lineRule="auto"/>
    </w:pPr>
  </w:style>
  <w:style w:type="paragraph" w:styleId="16">
    <w:name w:val="header"/>
    <w:basedOn w:val="1"/>
    <w:link w:val="31"/>
    <w:unhideWhenUsed/>
    <w:qFormat/>
    <w:uiPriority w:val="99"/>
    <w:pPr>
      <w:tabs>
        <w:tab w:val="center" w:pos="4513"/>
        <w:tab w:val="right" w:pos="9026"/>
      </w:tabs>
      <w:spacing w:after="0" w:line="240" w:lineRule="auto"/>
    </w:pPr>
  </w:style>
  <w:style w:type="character" w:styleId="17">
    <w:name w:val="Hyperlink"/>
    <w:basedOn w:val="8"/>
    <w:unhideWhenUsed/>
    <w:uiPriority w:val="99"/>
    <w:rPr>
      <w:color w:val="0563C1"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9"/>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qFormat/>
    <w:uiPriority w:val="10"/>
    <w:pPr>
      <w:keepNext/>
      <w:keepLines/>
      <w:spacing w:before="480" w:after="120"/>
    </w:pPr>
    <w:rPr>
      <w:b/>
      <w:sz w:val="72"/>
      <w:szCs w:val="72"/>
    </w:rPr>
  </w:style>
  <w:style w:type="paragraph" w:styleId="22">
    <w:name w:val="List Paragraph"/>
    <w:basedOn w:val="1"/>
    <w:link w:val="36"/>
    <w:qFormat/>
    <w:uiPriority w:val="34"/>
    <w:pPr>
      <w:ind w:left="720"/>
      <w:contextualSpacing/>
    </w:pPr>
  </w:style>
  <w:style w:type="character" w:customStyle="1" w:styleId="23">
    <w:name w:val="Unresolved Mention"/>
    <w:basedOn w:val="8"/>
    <w:semiHidden/>
    <w:unhideWhenUsed/>
    <w:uiPriority w:val="99"/>
    <w:rPr>
      <w:color w:val="605E5C"/>
      <w:shd w:val="clear" w:color="auto" w:fill="E1DFDD"/>
    </w:rPr>
  </w:style>
  <w:style w:type="character" w:customStyle="1" w:styleId="24">
    <w:name w:val="Comment Text Char"/>
    <w:basedOn w:val="8"/>
    <w:link w:val="12"/>
    <w:qFormat/>
    <w:uiPriority w:val="99"/>
    <w:rPr>
      <w:sz w:val="20"/>
      <w:szCs w:val="20"/>
    </w:rPr>
  </w:style>
  <w:style w:type="character" w:customStyle="1" w:styleId="25">
    <w:name w:val="Comment Subject Char"/>
    <w:basedOn w:val="24"/>
    <w:link w:val="13"/>
    <w:semiHidden/>
    <w:uiPriority w:val="99"/>
    <w:rPr>
      <w:b/>
      <w:bCs/>
      <w:sz w:val="20"/>
      <w:szCs w:val="20"/>
    </w:rPr>
  </w:style>
  <w:style w:type="table" w:customStyle="1" w:styleId="26">
    <w:name w:val="_Style 20"/>
    <w:basedOn w:val="9"/>
    <w:qFormat/>
    <w:uiPriority w:val="0"/>
    <w:pPr>
      <w:spacing w:after="0" w:line="240" w:lineRule="auto"/>
    </w:pPr>
  </w:style>
  <w:style w:type="table" w:customStyle="1" w:styleId="27">
    <w:name w:val="_Style 21"/>
    <w:basedOn w:val="9"/>
    <w:qFormat/>
    <w:uiPriority w:val="0"/>
    <w:pPr>
      <w:spacing w:after="0" w:line="240" w:lineRule="auto"/>
    </w:pPr>
  </w:style>
  <w:style w:type="character" w:customStyle="1" w:styleId="28">
    <w:name w:val="Body Text Char"/>
    <w:basedOn w:val="8"/>
    <w:link w:val="10"/>
    <w:semiHidden/>
    <w:qFormat/>
    <w:uiPriority w:val="1"/>
    <w:rPr>
      <w:rFonts w:ascii="Times New Roman" w:hAnsi="Times New Roman" w:eastAsia="Times New Roman" w:cs="Times New Roman"/>
      <w:lang w:val="en-US" w:eastAsia="en-US"/>
    </w:rPr>
  </w:style>
  <w:style w:type="paragraph" w:customStyle="1" w:styleId="29">
    <w:name w:val="Table Paragraph"/>
    <w:basedOn w:val="1"/>
    <w:qFormat/>
    <w:uiPriority w:val="1"/>
    <w:pPr>
      <w:widowControl w:val="0"/>
      <w:autoSpaceDE w:val="0"/>
      <w:autoSpaceDN w:val="0"/>
      <w:spacing w:after="0" w:line="240" w:lineRule="auto"/>
    </w:pPr>
    <w:rPr>
      <w:rFonts w:ascii="Georgia" w:hAnsi="Georgia" w:eastAsia="Georgia" w:cs="Georgia"/>
      <w:lang w:val="en-US" w:eastAsia="en-US"/>
    </w:rPr>
  </w:style>
  <w:style w:type="character" w:styleId="30">
    <w:name w:val="Placeholder Text"/>
    <w:basedOn w:val="8"/>
    <w:semiHidden/>
    <w:qFormat/>
    <w:uiPriority w:val="99"/>
    <w:rPr>
      <w:color w:val="666666"/>
    </w:rPr>
  </w:style>
  <w:style w:type="character" w:customStyle="1" w:styleId="31">
    <w:name w:val="Header Char"/>
    <w:basedOn w:val="8"/>
    <w:link w:val="16"/>
    <w:qFormat/>
    <w:uiPriority w:val="99"/>
  </w:style>
  <w:style w:type="character" w:customStyle="1" w:styleId="32">
    <w:name w:val="Footer Char"/>
    <w:basedOn w:val="8"/>
    <w:link w:val="15"/>
    <w:qFormat/>
    <w:uiPriority w:val="99"/>
  </w:style>
  <w:style w:type="table" w:customStyle="1" w:styleId="33">
    <w:name w:val="_Style 31"/>
    <w:basedOn w:val="9"/>
    <w:qFormat/>
    <w:uiPriority w:val="0"/>
    <w:pPr>
      <w:spacing w:after="0" w:line="240" w:lineRule="auto"/>
    </w:pPr>
  </w:style>
  <w:style w:type="table" w:customStyle="1" w:styleId="34">
    <w:name w:val="_Style 32"/>
    <w:basedOn w:val="9"/>
    <w:qFormat/>
    <w:uiPriority w:val="0"/>
    <w:pPr>
      <w:spacing w:after="0" w:line="240" w:lineRule="auto"/>
    </w:pPr>
  </w:style>
  <w:style w:type="table" w:customStyle="1" w:styleId="35">
    <w:name w:val="_Style 33"/>
    <w:basedOn w:val="9"/>
    <w:qFormat/>
    <w:uiPriority w:val="0"/>
    <w:tblPr>
      <w:tblCellMar>
        <w:left w:w="0" w:type="dxa"/>
        <w:right w:w="0" w:type="dxa"/>
      </w:tblCellMar>
    </w:tblPr>
  </w:style>
  <w:style w:type="character" w:customStyle="1" w:styleId="36">
    <w:name w:val="List Paragraph Char"/>
    <w:link w:val="22"/>
    <w:qFormat/>
    <w:locked/>
    <w:uiPriority w:val="34"/>
  </w:style>
  <w:style w:type="character" w:customStyle="1" w:styleId="37">
    <w:name w:val="Heading 2 Char"/>
    <w:basedOn w:val="8"/>
    <w:link w:val="3"/>
    <w:qFormat/>
    <w:uiPriority w:val="9"/>
    <w:rPr>
      <w:b/>
      <w:sz w:val="36"/>
      <w:szCs w:val="3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numbering" Target="numbering.xml"/><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5</Pages>
  <Words>1524</Words>
  <Characters>8690</Characters>
  <Lines>72</Lines>
  <Paragraphs>20</Paragraphs>
  <TotalTime>2889</TotalTime>
  <ScaleCrop>false</ScaleCrop>
  <LinksUpToDate>false</LinksUpToDate>
  <CharactersWithSpaces>10194</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2024-10-15T09:39:00Z</dcterms:created>
  <dc:creator>naomi jackson</dc:creator>
  <cp:lastModifiedBy>Charles Rocha</cp:lastModifiedBy>
  <dcterms:modified xsi:type="dcterms:W3CDTF">2024-10-19T16:50:58Z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8226fb4568492eeac14f857d712f2bc85f6d32eb4f1a992b5f2215940204921d</vt:lpwstr>
  </property>
  <property fmtid="{D5CDD505-2E9C-101B-9397-08002B2CF9AE}" pid="3" name="KSOProductBuildVer">
    <vt:lpwstr>1033-12.2.0.18283</vt:lpwstr>
  </property>
  <property fmtid="{D5CDD505-2E9C-101B-9397-08002B2CF9AE}" pid="4" name="ICV">
    <vt:lpwstr>46433A3D1D5B410587E19EE664E2F2E9_12</vt:lpwstr>
  </property>
</Properties>
</file>